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1E0"/>
      </w:tblPr>
      <w:tblGrid>
        <w:gridCol w:w="5387"/>
        <w:gridCol w:w="4536"/>
      </w:tblGrid>
      <w:tr w:rsidR="00D47CB9" w:rsidRPr="00213D27" w:rsidTr="004A7160">
        <w:trPr>
          <w:trHeight w:val="567"/>
        </w:trPr>
        <w:tc>
          <w:tcPr>
            <w:tcW w:w="5387" w:type="dxa"/>
            <w:vMerge w:val="restart"/>
            <w:vAlign w:val="center"/>
          </w:tcPr>
          <w:p w:rsidR="00D47CB9" w:rsidRPr="00213D27" w:rsidRDefault="00A76816" w:rsidP="00756D9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535045" cy="1501140"/>
                  <wp:effectExtent l="19050" t="0" r="8255" b="0"/>
                  <wp:docPr id="1" name="Рисунок 0" descr="для-бла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для-бла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45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D47CB9" w:rsidRPr="005F36ED" w:rsidRDefault="00D47CB9" w:rsidP="004A7160">
            <w:pPr>
              <w:ind w:right="33"/>
              <w:rPr>
                <w:sz w:val="24"/>
                <w:szCs w:val="24"/>
              </w:rPr>
            </w:pPr>
          </w:p>
        </w:tc>
      </w:tr>
      <w:tr w:rsidR="00D47CB9" w:rsidRPr="00213D27" w:rsidTr="00756D98">
        <w:trPr>
          <w:trHeight w:val="1409"/>
        </w:trPr>
        <w:tc>
          <w:tcPr>
            <w:tcW w:w="5387" w:type="dxa"/>
            <w:vMerge/>
            <w:vAlign w:val="center"/>
          </w:tcPr>
          <w:p w:rsidR="00D47CB9" w:rsidRPr="00213D27" w:rsidRDefault="00D47CB9" w:rsidP="00213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044FED" w:rsidRDefault="00044FED" w:rsidP="004A7160">
            <w:pPr>
              <w:ind w:right="33"/>
              <w:jc w:val="center"/>
              <w:rPr>
                <w:sz w:val="24"/>
                <w:szCs w:val="24"/>
              </w:rPr>
            </w:pPr>
            <w:r w:rsidRPr="005F36ED">
              <w:rPr>
                <w:sz w:val="24"/>
                <w:szCs w:val="24"/>
              </w:rPr>
              <w:t>Руководителям энергетических компаний</w:t>
            </w:r>
          </w:p>
          <w:p w:rsidR="00021B42" w:rsidRDefault="004A7160" w:rsidP="004A716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п</w:t>
            </w:r>
            <w:r w:rsidR="00021B42">
              <w:rPr>
                <w:sz w:val="24"/>
                <w:szCs w:val="24"/>
              </w:rPr>
              <w:t>одразделени</w:t>
            </w:r>
            <w:r>
              <w:rPr>
                <w:sz w:val="24"/>
                <w:szCs w:val="24"/>
              </w:rPr>
              <w:t>й</w:t>
            </w:r>
            <w:r w:rsidR="00021B42">
              <w:rPr>
                <w:sz w:val="24"/>
                <w:szCs w:val="24"/>
              </w:rPr>
              <w:t>, ответственны</w:t>
            </w:r>
            <w:r>
              <w:rPr>
                <w:sz w:val="24"/>
                <w:szCs w:val="24"/>
              </w:rPr>
              <w:t>х</w:t>
            </w:r>
            <w:r w:rsidR="00021B42">
              <w:rPr>
                <w:sz w:val="24"/>
                <w:szCs w:val="24"/>
              </w:rPr>
              <w:t xml:space="preserve"> за предоставление информации </w:t>
            </w:r>
            <w:r w:rsidR="00402AB9">
              <w:rPr>
                <w:sz w:val="24"/>
                <w:szCs w:val="24"/>
              </w:rPr>
              <w:t>для включения в</w:t>
            </w:r>
            <w:r w:rsidR="00021B42">
              <w:rPr>
                <w:sz w:val="24"/>
                <w:szCs w:val="24"/>
              </w:rPr>
              <w:t xml:space="preserve"> ГИС ТЭК</w:t>
            </w:r>
          </w:p>
          <w:p w:rsidR="00021B42" w:rsidRPr="005F36ED" w:rsidRDefault="00021B42" w:rsidP="004A7160">
            <w:pPr>
              <w:ind w:right="33"/>
              <w:jc w:val="center"/>
              <w:rPr>
                <w:sz w:val="24"/>
                <w:szCs w:val="24"/>
              </w:rPr>
            </w:pPr>
          </w:p>
          <w:p w:rsidR="00006C5D" w:rsidRPr="005F36ED" w:rsidRDefault="00044FED" w:rsidP="004A7160">
            <w:pPr>
              <w:ind w:right="33"/>
              <w:jc w:val="center"/>
              <w:rPr>
                <w:sz w:val="24"/>
                <w:szCs w:val="24"/>
              </w:rPr>
            </w:pPr>
            <w:r w:rsidRPr="005F36ED">
              <w:rPr>
                <w:sz w:val="24"/>
                <w:szCs w:val="24"/>
              </w:rPr>
              <w:t>(рассылается по списку)</w:t>
            </w:r>
          </w:p>
        </w:tc>
      </w:tr>
      <w:tr w:rsidR="00D47CB9" w:rsidRPr="00213D27" w:rsidTr="005F36ED">
        <w:trPr>
          <w:trHeight w:val="456"/>
        </w:trPr>
        <w:tc>
          <w:tcPr>
            <w:tcW w:w="5387" w:type="dxa"/>
            <w:vAlign w:val="center"/>
          </w:tcPr>
          <w:p w:rsidR="00D47CB9" w:rsidRPr="00B22101" w:rsidRDefault="00B22101" w:rsidP="00B2210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D47CB9" w:rsidRPr="00B2210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47CB9" w:rsidRPr="00B22101">
              <w:rPr>
                <w:sz w:val="24"/>
                <w:szCs w:val="24"/>
              </w:rPr>
              <w:t>____________</w:t>
            </w:r>
          </w:p>
          <w:p w:rsidR="00D47CB9" w:rsidRPr="00213D27" w:rsidRDefault="00D47CB9" w:rsidP="00B22101">
            <w:pPr>
              <w:ind w:left="34"/>
              <w:rPr>
                <w:sz w:val="26"/>
                <w:szCs w:val="26"/>
              </w:rPr>
            </w:pPr>
            <w:r w:rsidRPr="00B22101">
              <w:rPr>
                <w:sz w:val="24"/>
                <w:szCs w:val="24"/>
              </w:rPr>
              <w:t>На №</w:t>
            </w:r>
            <w:r w:rsidR="00B22101">
              <w:rPr>
                <w:sz w:val="24"/>
                <w:szCs w:val="24"/>
              </w:rPr>
              <w:t xml:space="preserve"> </w:t>
            </w:r>
            <w:r w:rsidR="008750D9" w:rsidRPr="00B22101">
              <w:rPr>
                <w:sz w:val="24"/>
                <w:szCs w:val="24"/>
              </w:rPr>
              <w:t>_________</w:t>
            </w:r>
            <w:r w:rsidR="00B22101">
              <w:rPr>
                <w:sz w:val="24"/>
                <w:szCs w:val="24"/>
              </w:rPr>
              <w:t xml:space="preserve"> </w:t>
            </w:r>
            <w:r w:rsidRPr="00B22101">
              <w:rPr>
                <w:sz w:val="24"/>
                <w:szCs w:val="24"/>
              </w:rPr>
              <w:t>от</w:t>
            </w:r>
            <w:r w:rsidR="00B05501" w:rsidRPr="00B22101">
              <w:rPr>
                <w:sz w:val="24"/>
                <w:szCs w:val="24"/>
              </w:rPr>
              <w:t xml:space="preserve"> </w:t>
            </w:r>
            <w:r w:rsidR="008750D9" w:rsidRPr="00B22101">
              <w:rPr>
                <w:sz w:val="24"/>
                <w:szCs w:val="24"/>
              </w:rPr>
              <w:t>____________</w:t>
            </w:r>
          </w:p>
        </w:tc>
        <w:tc>
          <w:tcPr>
            <w:tcW w:w="4536" w:type="dxa"/>
            <w:vAlign w:val="center"/>
          </w:tcPr>
          <w:p w:rsidR="00D47CB9" w:rsidRPr="005F36ED" w:rsidRDefault="00D47CB9" w:rsidP="004A7160">
            <w:pPr>
              <w:ind w:right="33"/>
              <w:rPr>
                <w:sz w:val="24"/>
                <w:szCs w:val="24"/>
              </w:rPr>
            </w:pPr>
          </w:p>
        </w:tc>
      </w:tr>
      <w:tr w:rsidR="00D47CB9" w:rsidRPr="00213D27" w:rsidTr="004A7160">
        <w:trPr>
          <w:trHeight w:val="346"/>
        </w:trPr>
        <w:tc>
          <w:tcPr>
            <w:tcW w:w="5387" w:type="dxa"/>
            <w:vAlign w:val="bottom"/>
          </w:tcPr>
          <w:p w:rsidR="00D47CB9" w:rsidRPr="00A00DD1" w:rsidRDefault="00A00DD1" w:rsidP="000762F8">
            <w:pPr>
              <w:ind w:left="34"/>
            </w:pPr>
            <w:r w:rsidRPr="00A00DD1">
              <w:t xml:space="preserve">О </w:t>
            </w:r>
            <w:r w:rsidR="000762F8">
              <w:t>проведении курса повышения квалификации</w:t>
            </w:r>
          </w:p>
        </w:tc>
        <w:tc>
          <w:tcPr>
            <w:tcW w:w="4536" w:type="dxa"/>
            <w:vAlign w:val="center"/>
          </w:tcPr>
          <w:p w:rsidR="00D47CB9" w:rsidRPr="00B22101" w:rsidRDefault="00D47CB9" w:rsidP="004A7160">
            <w:pPr>
              <w:ind w:right="33"/>
            </w:pPr>
          </w:p>
        </w:tc>
      </w:tr>
    </w:tbl>
    <w:p w:rsidR="00587B58" w:rsidRPr="00C10D73" w:rsidRDefault="00587B58" w:rsidP="00AC6DC6">
      <w:pPr>
        <w:ind w:left="-142" w:right="-144"/>
        <w:jc w:val="center"/>
        <w:rPr>
          <w:snapToGrid w:val="0"/>
          <w:sz w:val="24"/>
          <w:szCs w:val="24"/>
        </w:rPr>
      </w:pPr>
    </w:p>
    <w:p w:rsidR="00FA7805" w:rsidRPr="00C10D73" w:rsidRDefault="007E79CA" w:rsidP="00AC6DC6">
      <w:pPr>
        <w:ind w:left="-142" w:right="-144"/>
        <w:jc w:val="center"/>
        <w:rPr>
          <w:sz w:val="24"/>
          <w:szCs w:val="24"/>
        </w:rPr>
      </w:pPr>
      <w:r w:rsidRPr="00C10D73">
        <w:rPr>
          <w:sz w:val="24"/>
          <w:szCs w:val="24"/>
        </w:rPr>
        <w:t>Уважаемы</w:t>
      </w:r>
      <w:r w:rsidR="00DF6099" w:rsidRPr="00C10D73">
        <w:rPr>
          <w:sz w:val="24"/>
          <w:szCs w:val="24"/>
        </w:rPr>
        <w:t>е</w:t>
      </w:r>
      <w:r w:rsidRPr="00C10D73">
        <w:rPr>
          <w:sz w:val="24"/>
          <w:szCs w:val="24"/>
        </w:rPr>
        <w:t xml:space="preserve"> </w:t>
      </w:r>
      <w:r w:rsidR="00DF6099" w:rsidRPr="00C10D73">
        <w:rPr>
          <w:sz w:val="24"/>
          <w:szCs w:val="24"/>
        </w:rPr>
        <w:t>коллеги</w:t>
      </w:r>
      <w:r w:rsidR="00D017D6" w:rsidRPr="00C10D73">
        <w:rPr>
          <w:sz w:val="24"/>
          <w:szCs w:val="24"/>
        </w:rPr>
        <w:t>!</w:t>
      </w:r>
    </w:p>
    <w:p w:rsidR="00A70A1A" w:rsidRPr="00C10D73" w:rsidRDefault="00A70A1A" w:rsidP="00AC6DC6">
      <w:pPr>
        <w:ind w:left="-142" w:right="-144"/>
        <w:jc w:val="center"/>
        <w:rPr>
          <w:sz w:val="24"/>
          <w:szCs w:val="24"/>
        </w:rPr>
      </w:pPr>
    </w:p>
    <w:p w:rsidR="00493358" w:rsidRPr="00493358" w:rsidRDefault="00493358" w:rsidP="00F800C1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493358">
        <w:rPr>
          <w:color w:val="000000"/>
          <w:bdr w:val="none" w:sz="0" w:space="0" w:color="auto" w:frame="1"/>
        </w:rPr>
        <w:t>26</w:t>
      </w:r>
      <w:r>
        <w:rPr>
          <w:color w:val="000000"/>
          <w:bdr w:val="none" w:sz="0" w:space="0" w:color="auto" w:frame="1"/>
        </w:rPr>
        <w:t xml:space="preserve"> июня </w:t>
      </w:r>
      <w:r w:rsidRPr="00493358">
        <w:rPr>
          <w:color w:val="000000"/>
          <w:bdr w:val="none" w:sz="0" w:space="0" w:color="auto" w:frame="1"/>
        </w:rPr>
        <w:t>2019</w:t>
      </w:r>
      <w:r>
        <w:rPr>
          <w:color w:val="000000"/>
          <w:bdr w:val="none" w:sz="0" w:space="0" w:color="auto" w:frame="1"/>
        </w:rPr>
        <w:t xml:space="preserve"> г.</w:t>
      </w:r>
      <w:r w:rsidRPr="00493358">
        <w:rPr>
          <w:color w:val="000000"/>
          <w:bdr w:val="none" w:sz="0" w:space="0" w:color="auto" w:frame="1"/>
        </w:rPr>
        <w:t xml:space="preserve"> Министерство</w:t>
      </w:r>
      <w:r>
        <w:rPr>
          <w:color w:val="000000"/>
          <w:bdr w:val="none" w:sz="0" w:space="0" w:color="auto" w:frame="1"/>
        </w:rPr>
        <w:t xml:space="preserve">м </w:t>
      </w:r>
      <w:r w:rsidRPr="00493358">
        <w:rPr>
          <w:color w:val="000000"/>
          <w:bdr w:val="none" w:sz="0" w:space="0" w:color="auto" w:frame="1"/>
        </w:rPr>
        <w:t>юстиции</w:t>
      </w:r>
      <w:r>
        <w:rPr>
          <w:color w:val="000000"/>
          <w:bdr w:val="none" w:sz="0" w:space="0" w:color="auto" w:frame="1"/>
        </w:rPr>
        <w:t xml:space="preserve"> </w:t>
      </w:r>
      <w:r w:rsidRPr="00493358">
        <w:rPr>
          <w:color w:val="000000"/>
          <w:bdr w:val="none" w:sz="0" w:space="0" w:color="auto" w:frame="1"/>
        </w:rPr>
        <w:t>Российской</w:t>
      </w:r>
      <w:r>
        <w:rPr>
          <w:color w:val="000000"/>
          <w:bdr w:val="none" w:sz="0" w:space="0" w:color="auto" w:frame="1"/>
        </w:rPr>
        <w:t xml:space="preserve"> </w:t>
      </w:r>
      <w:r w:rsidRPr="00493358">
        <w:rPr>
          <w:color w:val="000000"/>
          <w:bdr w:val="none" w:sz="0" w:space="0" w:color="auto" w:frame="1"/>
        </w:rPr>
        <w:t>Федерации</w:t>
      </w:r>
      <w:r>
        <w:rPr>
          <w:color w:val="000000"/>
          <w:bdr w:val="none" w:sz="0" w:space="0" w:color="auto" w:frame="1"/>
        </w:rPr>
        <w:t xml:space="preserve"> за </w:t>
      </w:r>
      <w:r w:rsidRPr="00493358">
        <w:rPr>
          <w:color w:val="000000"/>
          <w:bdr w:val="none" w:sz="0" w:space="0" w:color="auto" w:frame="1"/>
        </w:rPr>
        <w:t>№ 55036</w:t>
      </w:r>
      <w:r>
        <w:rPr>
          <w:color w:val="000000"/>
          <w:bdr w:val="none" w:sz="0" w:space="0" w:color="auto" w:frame="1"/>
        </w:rPr>
        <w:t xml:space="preserve"> з</w:t>
      </w:r>
      <w:r w:rsidRPr="00493358">
        <w:rPr>
          <w:color w:val="000000"/>
          <w:bdr w:val="none" w:sz="0" w:space="0" w:color="auto" w:frame="1"/>
        </w:rPr>
        <w:t>арегистрирован</w:t>
      </w:r>
      <w:r>
        <w:rPr>
          <w:color w:val="000000"/>
          <w:bdr w:val="none" w:sz="0" w:space="0" w:color="auto" w:frame="1"/>
        </w:rPr>
        <w:t xml:space="preserve"> и </w:t>
      </w:r>
      <w:r w:rsidR="00C330D4">
        <w:rPr>
          <w:color w:val="000000"/>
          <w:bdr w:val="none" w:sz="0" w:space="0" w:color="auto" w:frame="1"/>
        </w:rPr>
        <w:t xml:space="preserve">07 июля 2019 г. </w:t>
      </w:r>
      <w:r>
        <w:rPr>
          <w:color w:val="000000"/>
          <w:bdr w:val="none" w:sz="0" w:space="0" w:color="auto" w:frame="1"/>
        </w:rPr>
        <w:t xml:space="preserve">вступил в силу </w:t>
      </w:r>
      <w:r w:rsidRPr="00493358">
        <w:rPr>
          <w:color w:val="000000"/>
          <w:bdr w:val="none" w:sz="0" w:space="0" w:color="auto" w:frame="1"/>
        </w:rPr>
        <w:t xml:space="preserve">Приказ Минэнерго России от 19.04.2019 </w:t>
      </w:r>
      <w:r>
        <w:rPr>
          <w:color w:val="000000"/>
          <w:bdr w:val="none" w:sz="0" w:space="0" w:color="auto" w:frame="1"/>
        </w:rPr>
        <w:t>№</w:t>
      </w:r>
      <w:r w:rsidRPr="00493358">
        <w:rPr>
          <w:color w:val="000000"/>
          <w:bdr w:val="none" w:sz="0" w:space="0" w:color="auto" w:frame="1"/>
        </w:rPr>
        <w:t xml:space="preserve"> 391 </w:t>
      </w:r>
      <w:r>
        <w:rPr>
          <w:color w:val="000000"/>
          <w:bdr w:val="none" w:sz="0" w:space="0" w:color="auto" w:frame="1"/>
        </w:rPr>
        <w:t>«</w:t>
      </w:r>
      <w:r w:rsidRPr="00493358">
        <w:rPr>
          <w:color w:val="000000"/>
          <w:bdr w:val="none" w:sz="0" w:space="0" w:color="auto" w:frame="1"/>
        </w:rPr>
        <w:t>Об утверждении перечня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топливно-энергетического комплекса</w:t>
      </w:r>
      <w:r>
        <w:rPr>
          <w:color w:val="000000"/>
          <w:bdr w:val="none" w:sz="0" w:space="0" w:color="auto" w:frame="1"/>
        </w:rPr>
        <w:t>».</w:t>
      </w:r>
    </w:p>
    <w:p w:rsidR="00493358" w:rsidRDefault="00B774A7" w:rsidP="000762F8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адрес Корпоративного энергетического университета поступают вопросы от энергокомпаний </w:t>
      </w:r>
      <w:r w:rsidR="00F800C1">
        <w:rPr>
          <w:color w:val="000000"/>
          <w:bdr w:val="none" w:sz="0" w:space="0" w:color="auto" w:frame="1"/>
        </w:rPr>
        <w:t xml:space="preserve">о новых </w:t>
      </w:r>
      <w:r>
        <w:rPr>
          <w:color w:val="000000"/>
          <w:bdr w:val="none" w:sz="0" w:space="0" w:color="auto" w:frame="1"/>
        </w:rPr>
        <w:t>требовани</w:t>
      </w:r>
      <w:r w:rsidR="00F800C1">
        <w:rPr>
          <w:color w:val="000000"/>
          <w:bdr w:val="none" w:sz="0" w:space="0" w:color="auto" w:frame="1"/>
        </w:rPr>
        <w:t>ях</w:t>
      </w:r>
      <w:r w:rsidR="00573680">
        <w:rPr>
          <w:color w:val="000000"/>
          <w:bdr w:val="none" w:sz="0" w:space="0" w:color="auto" w:frame="1"/>
        </w:rPr>
        <w:t xml:space="preserve"> </w:t>
      </w:r>
      <w:r w:rsidR="00F800C1">
        <w:rPr>
          <w:color w:val="000000"/>
          <w:bdr w:val="none" w:sz="0" w:space="0" w:color="auto" w:frame="1"/>
        </w:rPr>
        <w:t xml:space="preserve">Приказа к работе в </w:t>
      </w:r>
      <w:r w:rsidR="00474BAC">
        <w:rPr>
          <w:color w:val="000000"/>
          <w:bdr w:val="none" w:sz="0" w:space="0" w:color="auto" w:frame="1"/>
        </w:rPr>
        <w:t>ГИС ТЭК</w:t>
      </w:r>
      <w:r w:rsidR="00573680">
        <w:rPr>
          <w:color w:val="000000"/>
          <w:bdr w:val="none" w:sz="0" w:space="0" w:color="auto" w:frame="1"/>
        </w:rPr>
        <w:t>.</w:t>
      </w:r>
    </w:p>
    <w:p w:rsidR="00493358" w:rsidRDefault="00573680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целях </w:t>
      </w:r>
      <w:r w:rsidR="00F85EAF">
        <w:rPr>
          <w:color w:val="000000"/>
          <w:bdr w:val="none" w:sz="0" w:space="0" w:color="auto" w:frame="1"/>
        </w:rPr>
        <w:t>разъяснения требований нормативных документов по предоставлению</w:t>
      </w:r>
      <w:r>
        <w:rPr>
          <w:color w:val="000000"/>
          <w:bdr w:val="none" w:sz="0" w:space="0" w:color="auto" w:frame="1"/>
        </w:rPr>
        <w:t xml:space="preserve"> </w:t>
      </w:r>
      <w:r w:rsidR="00F85EAF">
        <w:rPr>
          <w:color w:val="000000"/>
          <w:bdr w:val="none" w:sz="0" w:space="0" w:color="auto" w:frame="1"/>
        </w:rPr>
        <w:t xml:space="preserve">информации для включения в </w:t>
      </w:r>
      <w:r w:rsidR="00F85EAF" w:rsidRPr="00493358">
        <w:rPr>
          <w:color w:val="000000"/>
          <w:bdr w:val="none" w:sz="0" w:space="0" w:color="auto" w:frame="1"/>
        </w:rPr>
        <w:t>государственную информационную систему</w:t>
      </w:r>
      <w:r w:rsidR="00F85EAF">
        <w:rPr>
          <w:color w:val="000000"/>
          <w:bdr w:val="none" w:sz="0" w:space="0" w:color="auto" w:frame="1"/>
        </w:rPr>
        <w:t xml:space="preserve"> Корпоративный образовательный и научный центр ЕЭС </w:t>
      </w:r>
      <w:r w:rsidR="00B5507B">
        <w:rPr>
          <w:color w:val="000000"/>
          <w:bdr w:val="none" w:sz="0" w:space="0" w:color="auto" w:frame="1"/>
        </w:rPr>
        <w:t>22-23 августа 2019 г. проводит курс повышения квалификации «</w:t>
      </w:r>
      <w:r w:rsidR="004A7160">
        <w:rPr>
          <w:color w:val="000000"/>
          <w:bdr w:val="none" w:sz="0" w:space="0" w:color="auto" w:frame="1"/>
        </w:rPr>
        <w:t>Г</w:t>
      </w:r>
      <w:r w:rsidR="004A7160" w:rsidRPr="00493358">
        <w:rPr>
          <w:color w:val="000000"/>
          <w:bdr w:val="none" w:sz="0" w:space="0" w:color="auto" w:frame="1"/>
        </w:rPr>
        <w:t>осударственн</w:t>
      </w:r>
      <w:r w:rsidR="004A7160">
        <w:rPr>
          <w:color w:val="000000"/>
          <w:bdr w:val="none" w:sz="0" w:space="0" w:color="auto" w:frame="1"/>
        </w:rPr>
        <w:t>ая</w:t>
      </w:r>
      <w:r w:rsidR="004A7160" w:rsidRPr="00493358">
        <w:rPr>
          <w:color w:val="000000"/>
          <w:bdr w:val="none" w:sz="0" w:space="0" w:color="auto" w:frame="1"/>
        </w:rPr>
        <w:t xml:space="preserve"> информационн</w:t>
      </w:r>
      <w:r w:rsidR="004A7160">
        <w:rPr>
          <w:color w:val="000000"/>
          <w:bdr w:val="none" w:sz="0" w:space="0" w:color="auto" w:frame="1"/>
        </w:rPr>
        <w:t>ая</w:t>
      </w:r>
      <w:r w:rsidR="004A7160" w:rsidRPr="00493358">
        <w:rPr>
          <w:color w:val="000000"/>
          <w:bdr w:val="none" w:sz="0" w:space="0" w:color="auto" w:frame="1"/>
        </w:rPr>
        <w:t xml:space="preserve"> систем</w:t>
      </w:r>
      <w:r w:rsidR="004A7160">
        <w:rPr>
          <w:color w:val="000000"/>
          <w:bdr w:val="none" w:sz="0" w:space="0" w:color="auto" w:frame="1"/>
        </w:rPr>
        <w:t>а</w:t>
      </w:r>
      <w:r w:rsidR="004A7160" w:rsidRPr="00493358">
        <w:rPr>
          <w:color w:val="000000"/>
          <w:bdr w:val="none" w:sz="0" w:space="0" w:color="auto" w:frame="1"/>
        </w:rPr>
        <w:t xml:space="preserve"> топливно-энергетического комплекса</w:t>
      </w:r>
      <w:r w:rsidR="004A7160">
        <w:rPr>
          <w:color w:val="000000"/>
          <w:bdr w:val="none" w:sz="0" w:space="0" w:color="auto" w:frame="1"/>
        </w:rPr>
        <w:t>:</w:t>
      </w:r>
      <w:r w:rsidR="00F800C1">
        <w:rPr>
          <w:color w:val="000000"/>
          <w:bdr w:val="none" w:sz="0" w:space="0" w:color="auto" w:frame="1"/>
        </w:rPr>
        <w:t xml:space="preserve"> правила использования,</w:t>
      </w:r>
      <w:r w:rsidR="004A7160">
        <w:rPr>
          <w:color w:val="000000"/>
          <w:bdr w:val="none" w:sz="0" w:space="0" w:color="auto" w:frame="1"/>
        </w:rPr>
        <w:t xml:space="preserve"> </w:t>
      </w:r>
      <w:r w:rsidR="00F800C1">
        <w:rPr>
          <w:color w:val="000000"/>
          <w:bdr w:val="none" w:sz="0" w:space="0" w:color="auto" w:frame="1"/>
        </w:rPr>
        <w:t>порядок предоставления информации</w:t>
      </w:r>
      <w:r w:rsidR="004A7160">
        <w:rPr>
          <w:color w:val="000000"/>
          <w:bdr w:val="none" w:sz="0" w:space="0" w:color="auto" w:frame="1"/>
        </w:rPr>
        <w:t>, перспективы развития».</w:t>
      </w:r>
    </w:p>
    <w:p w:rsidR="004E63B5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 xml:space="preserve">Докладчиками на семинаре выступят </w:t>
      </w:r>
      <w:r w:rsidR="00021B42">
        <w:rPr>
          <w:color w:val="000000"/>
          <w:bdr w:val="none" w:sz="0" w:space="0" w:color="auto" w:frame="1"/>
        </w:rPr>
        <w:t xml:space="preserve">представители </w:t>
      </w:r>
      <w:r w:rsidR="004A7160">
        <w:rPr>
          <w:color w:val="000000"/>
          <w:bdr w:val="none" w:sz="0" w:space="0" w:color="auto" w:frame="1"/>
        </w:rPr>
        <w:t>разработчика ГИС ТЭК</w:t>
      </w:r>
      <w:r w:rsidR="00F800C1">
        <w:rPr>
          <w:color w:val="000000"/>
          <w:bdr w:val="none" w:sz="0" w:space="0" w:color="auto" w:frame="1"/>
        </w:rPr>
        <w:t>,</w:t>
      </w:r>
      <w:r w:rsidR="004A7160">
        <w:rPr>
          <w:color w:val="000000"/>
          <w:bdr w:val="none" w:sz="0" w:space="0" w:color="auto" w:frame="1"/>
        </w:rPr>
        <w:t xml:space="preserve"> </w:t>
      </w:r>
      <w:r w:rsidR="00021B42">
        <w:rPr>
          <w:color w:val="000000"/>
          <w:bdr w:val="none" w:sz="0" w:space="0" w:color="auto" w:frame="1"/>
        </w:rPr>
        <w:t xml:space="preserve">ФГБУ «РЭА», </w:t>
      </w:r>
      <w:r w:rsidR="004A7160">
        <w:rPr>
          <w:color w:val="000000"/>
          <w:bdr w:val="none" w:sz="0" w:space="0" w:color="auto" w:frame="1"/>
        </w:rPr>
        <w:t>разработчики</w:t>
      </w:r>
      <w:r w:rsidR="00021B42">
        <w:rPr>
          <w:color w:val="000000"/>
          <w:bdr w:val="none" w:sz="0" w:space="0" w:color="auto" w:frame="1"/>
        </w:rPr>
        <w:t xml:space="preserve"> нормативных правовых документов, обеспечивающих функционирование и сбор информации</w:t>
      </w:r>
      <w:r w:rsidR="004A7160">
        <w:rPr>
          <w:color w:val="000000"/>
          <w:bdr w:val="none" w:sz="0" w:space="0" w:color="auto" w:frame="1"/>
        </w:rPr>
        <w:t xml:space="preserve"> ГИС ТЭК</w:t>
      </w:r>
      <w:r w:rsidRPr="00AC6DC6">
        <w:rPr>
          <w:color w:val="000000"/>
          <w:bdr w:val="none" w:sz="0" w:space="0" w:color="auto" w:frame="1"/>
        </w:rPr>
        <w:t>.</w:t>
      </w:r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>Место проведения: г. Москва, ул. Красноказарменная, д. 13, корп. «П».</w:t>
      </w:r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 xml:space="preserve">Режим проведения: </w:t>
      </w:r>
      <w:r w:rsidR="00021B42">
        <w:rPr>
          <w:color w:val="000000"/>
          <w:bdr w:val="none" w:sz="0" w:space="0" w:color="auto" w:frame="1"/>
        </w:rPr>
        <w:t>22</w:t>
      </w:r>
      <w:r w:rsidRPr="00AC6DC6">
        <w:rPr>
          <w:color w:val="000000"/>
          <w:bdr w:val="none" w:sz="0" w:space="0" w:color="auto" w:frame="1"/>
        </w:rPr>
        <w:t xml:space="preserve"> </w:t>
      </w:r>
      <w:r w:rsidR="00021B42">
        <w:rPr>
          <w:color w:val="000000"/>
          <w:bdr w:val="none" w:sz="0" w:space="0" w:color="auto" w:frame="1"/>
        </w:rPr>
        <w:t>августа</w:t>
      </w:r>
      <w:r w:rsidRPr="00AC6DC6">
        <w:rPr>
          <w:color w:val="000000"/>
          <w:bdr w:val="none" w:sz="0" w:space="0" w:color="auto" w:frame="1"/>
        </w:rPr>
        <w:t xml:space="preserve"> – самостоятельная работа слушателей с учебно-методическими материалами, предоставляемыми НП «КОНЦ ЕЭС»; </w:t>
      </w:r>
      <w:r w:rsidR="00021B42">
        <w:rPr>
          <w:color w:val="000000"/>
          <w:bdr w:val="none" w:sz="0" w:space="0" w:color="auto" w:frame="1"/>
        </w:rPr>
        <w:t>23</w:t>
      </w:r>
      <w:r w:rsidRPr="00AC6DC6">
        <w:rPr>
          <w:color w:val="000000"/>
          <w:bdr w:val="none" w:sz="0" w:space="0" w:color="auto" w:frame="1"/>
        </w:rPr>
        <w:t xml:space="preserve"> </w:t>
      </w:r>
      <w:r w:rsidR="00021B42">
        <w:rPr>
          <w:color w:val="000000"/>
          <w:bdr w:val="none" w:sz="0" w:space="0" w:color="auto" w:frame="1"/>
        </w:rPr>
        <w:t>августа</w:t>
      </w:r>
      <w:r w:rsidRPr="00AC6DC6">
        <w:rPr>
          <w:color w:val="000000"/>
          <w:bdr w:val="none" w:sz="0" w:space="0" w:color="auto" w:frame="1"/>
        </w:rPr>
        <w:t xml:space="preserve"> – очная часть по месту проведения.</w:t>
      </w:r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>По окончании обучения участникам выдаются удостоверения о п</w:t>
      </w:r>
      <w:r w:rsidR="003C73A0" w:rsidRPr="00AC6DC6">
        <w:rPr>
          <w:color w:val="000000"/>
          <w:bdr w:val="none" w:sz="0" w:space="0" w:color="auto" w:frame="1"/>
        </w:rPr>
        <w:t>о</w:t>
      </w:r>
      <w:r w:rsidRPr="00AC6DC6">
        <w:rPr>
          <w:color w:val="000000"/>
          <w:bdr w:val="none" w:sz="0" w:space="0" w:color="auto" w:frame="1"/>
        </w:rPr>
        <w:t>вышении квалификации установленного образца.</w:t>
      </w:r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 xml:space="preserve">Стоимость участия составляет </w:t>
      </w:r>
      <w:r w:rsidR="004A7160">
        <w:rPr>
          <w:color w:val="000000"/>
          <w:bdr w:val="none" w:sz="0" w:space="0" w:color="auto" w:frame="1"/>
        </w:rPr>
        <w:t>20</w:t>
      </w:r>
      <w:r w:rsidRPr="00AC6DC6">
        <w:rPr>
          <w:color w:val="000000"/>
          <w:bdr w:val="none" w:sz="0" w:space="0" w:color="auto" w:frame="1"/>
        </w:rPr>
        <w:t> 000 рублей, НДС не облагается.</w:t>
      </w:r>
    </w:p>
    <w:p w:rsidR="00A00DD1" w:rsidRPr="00AC6DC6" w:rsidRDefault="00A00DD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C6DC6">
        <w:rPr>
          <w:color w:val="000000"/>
          <w:bdr w:val="none" w:sz="0" w:space="0" w:color="auto" w:frame="1"/>
        </w:rPr>
        <w:t>Участие возможно и в дистанционном режиме (режиме вебинара).</w:t>
      </w:r>
    </w:p>
    <w:p w:rsidR="00733C95" w:rsidRPr="00AC6DC6" w:rsidRDefault="00F800C1" w:rsidP="00AC6DC6">
      <w:pPr>
        <w:pStyle w:val="a7"/>
        <w:shd w:val="clear" w:color="auto" w:fill="FFFFFF"/>
        <w:spacing w:before="0" w:beforeAutospacing="0" w:after="0" w:afterAutospacing="0" w:line="276" w:lineRule="auto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Информацию п</w:t>
      </w:r>
      <w:r w:rsidR="00733C95" w:rsidRPr="00AC6DC6">
        <w:rPr>
          <w:color w:val="000000"/>
          <w:bdr w:val="none" w:sz="0" w:space="0" w:color="auto" w:frame="1"/>
        </w:rPr>
        <w:t xml:space="preserve">о вопросам организации </w:t>
      </w:r>
      <w:r w:rsidR="00021B42">
        <w:rPr>
          <w:color w:val="000000"/>
          <w:bdr w:val="none" w:sz="0" w:space="0" w:color="auto" w:frame="1"/>
        </w:rPr>
        <w:t>и проведения семинара</w:t>
      </w:r>
      <w:r w:rsidR="00A00DD1" w:rsidRPr="00AC6DC6">
        <w:rPr>
          <w:color w:val="000000"/>
          <w:bdr w:val="none" w:sz="0" w:space="0" w:color="auto" w:frame="1"/>
        </w:rPr>
        <w:t>,</w:t>
      </w:r>
      <w:r w:rsidR="00733C95" w:rsidRPr="00AC6DC6">
        <w:rPr>
          <w:color w:val="000000"/>
          <w:bdr w:val="none" w:sz="0" w:space="0" w:color="auto" w:frame="1"/>
        </w:rPr>
        <w:t xml:space="preserve"> подачи заявок на участие </w:t>
      </w:r>
      <w:r>
        <w:rPr>
          <w:color w:val="000000"/>
          <w:bdr w:val="none" w:sz="0" w:space="0" w:color="auto" w:frame="1"/>
        </w:rPr>
        <w:t>можно получить в КЭУ:</w:t>
      </w:r>
      <w:r w:rsidR="00D043D1">
        <w:rPr>
          <w:color w:val="000000"/>
          <w:bdr w:val="none" w:sz="0" w:space="0" w:color="auto" w:frame="1"/>
        </w:rPr>
        <w:t xml:space="preserve"> </w:t>
      </w:r>
      <w:r w:rsidRPr="00AC6DC6">
        <w:rPr>
          <w:color w:val="000000"/>
          <w:bdr w:val="none" w:sz="0" w:space="0" w:color="auto" w:frame="1"/>
        </w:rPr>
        <w:t>тел. 8 (495) 726-51-37</w:t>
      </w:r>
      <w:r w:rsidR="00D043D1">
        <w:rPr>
          <w:color w:val="000000"/>
          <w:bdr w:val="none" w:sz="0" w:space="0" w:color="auto" w:frame="1"/>
        </w:rPr>
        <w:t>,</w:t>
      </w:r>
      <w:r w:rsidRPr="00AC6DC6">
        <w:rPr>
          <w:color w:val="000000"/>
          <w:bdr w:val="none" w:sz="0" w:space="0" w:color="auto" w:frame="1"/>
        </w:rPr>
        <w:t xml:space="preserve"> 8 (495) 726-51-34 </w:t>
      </w:r>
      <w:proofErr w:type="spellStart"/>
      <w:r w:rsidRPr="00AC6DC6">
        <w:rPr>
          <w:color w:val="000000"/>
          <w:bdr w:val="none" w:sz="0" w:space="0" w:color="auto" w:frame="1"/>
        </w:rPr>
        <w:t>доб</w:t>
      </w:r>
      <w:proofErr w:type="spellEnd"/>
      <w:r w:rsidRPr="00AC6DC6">
        <w:rPr>
          <w:color w:val="000000"/>
          <w:bdr w:val="none" w:sz="0" w:space="0" w:color="auto" w:frame="1"/>
        </w:rPr>
        <w:t xml:space="preserve">. 220, 151; </w:t>
      </w:r>
      <w:r w:rsidR="00D043D1">
        <w:rPr>
          <w:color w:val="000000"/>
          <w:bdr w:val="none" w:sz="0" w:space="0" w:color="auto" w:frame="1"/>
        </w:rPr>
        <w:br/>
      </w:r>
      <w:proofErr w:type="spellStart"/>
      <w:r w:rsidRPr="00AC6DC6">
        <w:rPr>
          <w:color w:val="000000"/>
          <w:bdr w:val="none" w:sz="0" w:space="0" w:color="auto" w:frame="1"/>
        </w:rPr>
        <w:t>e-mail</w:t>
      </w:r>
      <w:proofErr w:type="spellEnd"/>
      <w:r w:rsidRPr="00AC6DC6">
        <w:rPr>
          <w:color w:val="000000"/>
          <w:bdr w:val="none" w:sz="0" w:space="0" w:color="auto" w:frame="1"/>
        </w:rPr>
        <w:t xml:space="preserve">: </w:t>
      </w:r>
      <w:hyperlink r:id="rId8" w:history="1"/>
      <w:hyperlink r:id="rId9" w:history="1">
        <w:r w:rsidR="00622E6A" w:rsidRPr="00622E6A">
          <w:rPr>
            <w:rStyle w:val="a9"/>
            <w:color w:val="000000" w:themeColor="text1"/>
            <w:u w:val="none"/>
            <w:bdr w:val="none" w:sz="0" w:space="0" w:color="auto" w:frame="1"/>
            <w:lang w:val="en-US"/>
          </w:rPr>
          <w:t>m</w:t>
        </w:r>
        <w:r w:rsidR="00622E6A" w:rsidRPr="00622E6A">
          <w:rPr>
            <w:rStyle w:val="a9"/>
            <w:color w:val="000000" w:themeColor="text1"/>
            <w:u w:val="none"/>
            <w:bdr w:val="none" w:sz="0" w:space="0" w:color="auto" w:frame="1"/>
          </w:rPr>
          <w:t>ag@keu-ees.ru</w:t>
        </w:r>
      </w:hyperlink>
      <w:r>
        <w:rPr>
          <w:color w:val="000000"/>
          <w:bdr w:val="none" w:sz="0" w:space="0" w:color="auto" w:frame="1"/>
        </w:rPr>
        <w:t xml:space="preserve"> (</w:t>
      </w:r>
      <w:r w:rsidR="00622E6A">
        <w:rPr>
          <w:color w:val="000000"/>
          <w:bdr w:val="none" w:sz="0" w:space="0" w:color="auto" w:frame="1"/>
        </w:rPr>
        <w:t>Мороз</w:t>
      </w:r>
      <w:r w:rsidR="00733C95" w:rsidRPr="00AC6DC6">
        <w:rPr>
          <w:color w:val="000000"/>
          <w:bdr w:val="none" w:sz="0" w:space="0" w:color="auto" w:frame="1"/>
        </w:rPr>
        <w:t>ов</w:t>
      </w:r>
      <w:r>
        <w:rPr>
          <w:color w:val="000000"/>
          <w:bdr w:val="none" w:sz="0" w:space="0" w:color="auto" w:frame="1"/>
        </w:rPr>
        <w:t>а</w:t>
      </w:r>
      <w:r w:rsidR="00733C95" w:rsidRPr="00AC6DC6">
        <w:rPr>
          <w:color w:val="000000"/>
          <w:bdr w:val="none" w:sz="0" w:space="0" w:color="auto" w:frame="1"/>
        </w:rPr>
        <w:t xml:space="preserve"> А</w:t>
      </w:r>
      <w:r>
        <w:rPr>
          <w:color w:val="000000"/>
          <w:bdr w:val="none" w:sz="0" w:space="0" w:color="auto" w:frame="1"/>
        </w:rPr>
        <w:t>.</w:t>
      </w:r>
      <w:r w:rsidR="00733C95" w:rsidRPr="00AC6DC6">
        <w:rPr>
          <w:color w:val="000000"/>
          <w:bdr w:val="none" w:sz="0" w:space="0" w:color="auto" w:frame="1"/>
        </w:rPr>
        <w:t>Г</w:t>
      </w:r>
      <w:r>
        <w:rPr>
          <w:color w:val="000000"/>
          <w:bdr w:val="none" w:sz="0" w:space="0" w:color="auto" w:frame="1"/>
        </w:rPr>
        <w:t>.)</w:t>
      </w:r>
      <w:r w:rsidR="003D469A">
        <w:rPr>
          <w:color w:val="000000"/>
          <w:bdr w:val="none" w:sz="0" w:space="0" w:color="auto" w:frame="1"/>
        </w:rPr>
        <w:t>;</w:t>
      </w:r>
      <w:r w:rsidR="00733C95" w:rsidRPr="00AC6DC6">
        <w:rPr>
          <w:color w:val="000000"/>
          <w:bdr w:val="none" w:sz="0" w:space="0" w:color="auto" w:frame="1"/>
        </w:rPr>
        <w:t xml:space="preserve"> </w:t>
      </w:r>
      <w:r w:rsidRPr="00AC6DC6">
        <w:rPr>
          <w:color w:val="000000"/>
          <w:bdr w:val="none" w:sz="0" w:space="0" w:color="auto" w:frame="1"/>
        </w:rPr>
        <w:t xml:space="preserve">тел. 8 (495) 726-51-34 доб. 215; </w:t>
      </w:r>
      <w:proofErr w:type="spellStart"/>
      <w:r w:rsidRPr="00AC6DC6">
        <w:rPr>
          <w:color w:val="000000"/>
          <w:bdr w:val="none" w:sz="0" w:space="0" w:color="auto" w:frame="1"/>
        </w:rPr>
        <w:t>e-mail</w:t>
      </w:r>
      <w:proofErr w:type="spellEnd"/>
      <w:r w:rsidRPr="00AC6DC6">
        <w:rPr>
          <w:color w:val="000000"/>
          <w:bdr w:val="none" w:sz="0" w:space="0" w:color="auto" w:frame="1"/>
        </w:rPr>
        <w:t xml:space="preserve">: </w:t>
      </w:r>
      <w:proofErr w:type="spellStart"/>
      <w:r w:rsidRPr="00AC6DC6">
        <w:rPr>
          <w:color w:val="000000"/>
          <w:bdr w:val="none" w:sz="0" w:space="0" w:color="auto" w:frame="1"/>
          <w:lang w:val="en-US"/>
        </w:rPr>
        <w:t>oln</w:t>
      </w:r>
      <w:proofErr w:type="spellEnd"/>
      <w:r w:rsidR="007D427A" w:rsidRPr="00AC6DC6">
        <w:rPr>
          <w:color w:val="000000"/>
          <w:bdr w:val="none" w:sz="0" w:space="0" w:color="auto" w:frame="1"/>
        </w:rPr>
        <w:fldChar w:fldCharType="begin"/>
      </w:r>
      <w:r w:rsidRPr="00AC6DC6">
        <w:rPr>
          <w:color w:val="000000"/>
          <w:bdr w:val="none" w:sz="0" w:space="0" w:color="auto" w:frame="1"/>
        </w:rPr>
        <w:instrText>HYPERLINK "mailto:s@keu-ees.ru"</w:instrText>
      </w:r>
      <w:r w:rsidR="007D427A" w:rsidRPr="00AC6DC6">
        <w:rPr>
          <w:color w:val="000000"/>
          <w:bdr w:val="none" w:sz="0" w:space="0" w:color="auto" w:frame="1"/>
        </w:rPr>
        <w:fldChar w:fldCharType="separate"/>
      </w:r>
      <w:r w:rsidRPr="00AC6DC6">
        <w:rPr>
          <w:color w:val="000000"/>
          <w:bdr w:val="none" w:sz="0" w:space="0" w:color="auto" w:frame="1"/>
        </w:rPr>
        <w:t>@</w:t>
      </w:r>
      <w:proofErr w:type="spellStart"/>
      <w:r w:rsidRPr="00AC6DC6">
        <w:rPr>
          <w:color w:val="000000"/>
          <w:bdr w:val="none" w:sz="0" w:space="0" w:color="auto" w:frame="1"/>
        </w:rPr>
        <w:t>keu-ees.ru</w:t>
      </w:r>
      <w:proofErr w:type="spellEnd"/>
      <w:r w:rsidR="007D427A" w:rsidRPr="00AC6DC6">
        <w:rPr>
          <w:color w:val="000000"/>
          <w:bdr w:val="none" w:sz="0" w:space="0" w:color="auto" w:frame="1"/>
        </w:rPr>
        <w:fldChar w:fldCharType="end"/>
      </w:r>
      <w:r w:rsidR="00733C95" w:rsidRPr="00AC6DC6">
        <w:rPr>
          <w:color w:val="000000"/>
          <w:bdr w:val="none" w:sz="0" w:space="0" w:color="auto" w:frame="1"/>
        </w:rPr>
        <w:t xml:space="preserve"> </w:t>
      </w:r>
      <w:r w:rsidR="00D043D1">
        <w:rPr>
          <w:color w:val="000000"/>
          <w:bdr w:val="none" w:sz="0" w:space="0" w:color="auto" w:frame="1"/>
        </w:rPr>
        <w:t>(</w:t>
      </w:r>
      <w:r w:rsidR="00A00DD1" w:rsidRPr="00AC6DC6">
        <w:rPr>
          <w:color w:val="000000"/>
          <w:bdr w:val="none" w:sz="0" w:space="0" w:color="auto" w:frame="1"/>
        </w:rPr>
        <w:t>Орешкин</w:t>
      </w:r>
      <w:r>
        <w:rPr>
          <w:color w:val="000000"/>
          <w:bdr w:val="none" w:sz="0" w:space="0" w:color="auto" w:frame="1"/>
        </w:rPr>
        <w:t>а</w:t>
      </w:r>
      <w:r w:rsidR="00733C95" w:rsidRPr="00AC6DC6">
        <w:rPr>
          <w:color w:val="000000"/>
          <w:bdr w:val="none" w:sz="0" w:space="0" w:color="auto" w:frame="1"/>
        </w:rPr>
        <w:t xml:space="preserve"> </w:t>
      </w:r>
      <w:r w:rsidR="00A00DD1" w:rsidRPr="00AC6DC6">
        <w:rPr>
          <w:color w:val="000000"/>
          <w:bdr w:val="none" w:sz="0" w:space="0" w:color="auto" w:frame="1"/>
        </w:rPr>
        <w:t>Л</w:t>
      </w:r>
      <w:r>
        <w:rPr>
          <w:color w:val="000000"/>
          <w:bdr w:val="none" w:sz="0" w:space="0" w:color="auto" w:frame="1"/>
        </w:rPr>
        <w:t>.</w:t>
      </w:r>
      <w:r w:rsidR="00A00DD1" w:rsidRPr="00AC6DC6">
        <w:rPr>
          <w:color w:val="000000"/>
          <w:bdr w:val="none" w:sz="0" w:space="0" w:color="auto" w:frame="1"/>
        </w:rPr>
        <w:t>Н</w:t>
      </w:r>
      <w:r>
        <w:rPr>
          <w:color w:val="000000"/>
          <w:bdr w:val="none" w:sz="0" w:space="0" w:color="auto" w:frame="1"/>
        </w:rPr>
        <w:t>).</w:t>
      </w:r>
    </w:p>
    <w:p w:rsidR="00733C95" w:rsidRPr="00A00DD1" w:rsidRDefault="00733C95" w:rsidP="00A00DD1">
      <w:pPr>
        <w:pStyle w:val="a7"/>
        <w:shd w:val="clear" w:color="auto" w:fill="FFFFFF"/>
        <w:spacing w:before="0" w:beforeAutospacing="0" w:after="0" w:afterAutospacing="0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AC6DC6" w:rsidRDefault="00733C95" w:rsidP="00A00DD1">
      <w:pPr>
        <w:pStyle w:val="a7"/>
        <w:shd w:val="clear" w:color="auto" w:fill="FFFFFF"/>
        <w:spacing w:before="0" w:beforeAutospacing="0" w:after="0" w:afterAutospacing="0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 w:rsidRPr="00A00DD1">
        <w:rPr>
          <w:color w:val="000000"/>
          <w:bdr w:val="none" w:sz="0" w:space="0" w:color="auto" w:frame="1"/>
        </w:rPr>
        <w:t>Приложения:</w:t>
      </w:r>
      <w:r w:rsidRPr="00A00DD1">
        <w:rPr>
          <w:color w:val="000000"/>
          <w:bdr w:val="none" w:sz="0" w:space="0" w:color="auto" w:frame="1"/>
        </w:rPr>
        <w:tab/>
        <w:t xml:space="preserve">1. </w:t>
      </w:r>
      <w:r w:rsidR="00AC6DC6">
        <w:rPr>
          <w:color w:val="000000"/>
          <w:bdr w:val="none" w:sz="0" w:space="0" w:color="auto" w:frame="1"/>
        </w:rPr>
        <w:t xml:space="preserve">Тематический план </w:t>
      </w:r>
      <w:r w:rsidR="00021B42">
        <w:rPr>
          <w:color w:val="000000"/>
          <w:bdr w:val="none" w:sz="0" w:space="0" w:color="auto" w:frame="1"/>
        </w:rPr>
        <w:t>курса повышения квалификации</w:t>
      </w:r>
      <w:r w:rsidR="00AC6DC6">
        <w:rPr>
          <w:color w:val="000000"/>
          <w:bdr w:val="none" w:sz="0" w:space="0" w:color="auto" w:frame="1"/>
        </w:rPr>
        <w:t xml:space="preserve"> – 1 л.</w:t>
      </w:r>
    </w:p>
    <w:p w:rsidR="00733C95" w:rsidRPr="00A00DD1" w:rsidRDefault="00AC6DC6" w:rsidP="00AC6DC6">
      <w:pPr>
        <w:pStyle w:val="a7"/>
        <w:shd w:val="clear" w:color="auto" w:fill="FFFFFF"/>
        <w:spacing w:before="0" w:beforeAutospacing="0" w:after="0" w:afterAutospacing="0"/>
        <w:ind w:left="1273" w:right="-144" w:firstLine="851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</w:t>
      </w:r>
      <w:r w:rsidR="00733C95" w:rsidRPr="00A00DD1">
        <w:rPr>
          <w:color w:val="000000"/>
          <w:bdr w:val="none" w:sz="0" w:space="0" w:color="auto" w:frame="1"/>
        </w:rPr>
        <w:t>Форма заявки на обучение – 1 л.</w:t>
      </w:r>
    </w:p>
    <w:p w:rsidR="00733C95" w:rsidRDefault="00733C95" w:rsidP="00793A08">
      <w:pPr>
        <w:pStyle w:val="a7"/>
        <w:shd w:val="clear" w:color="auto" w:fill="FFFFFF"/>
        <w:spacing w:before="0" w:beforeAutospacing="0" w:after="0" w:afterAutospacing="0"/>
        <w:ind w:left="-142" w:right="-144"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DF6099" w:rsidRPr="00C10D73" w:rsidRDefault="00793A08" w:rsidP="00793A08">
      <w:pPr>
        <w:ind w:left="-142" w:right="-144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F800C1" w:rsidRDefault="00F800C1" w:rsidP="00793A08">
      <w:pPr>
        <w:autoSpaceDE/>
        <w:autoSpaceDN/>
        <w:ind w:left="-142" w:right="-144"/>
        <w:jc w:val="both"/>
        <w:rPr>
          <w:bCs/>
          <w:sz w:val="24"/>
          <w:szCs w:val="24"/>
        </w:rPr>
      </w:pPr>
    </w:p>
    <w:p w:rsidR="00D043D1" w:rsidRDefault="00D017D6" w:rsidP="00F800C1">
      <w:pPr>
        <w:autoSpaceDE/>
        <w:autoSpaceDN/>
        <w:ind w:left="-142" w:right="-144"/>
        <w:jc w:val="both"/>
        <w:rPr>
          <w:bCs/>
          <w:sz w:val="24"/>
          <w:szCs w:val="24"/>
        </w:rPr>
      </w:pPr>
      <w:r w:rsidRPr="00C10D73">
        <w:rPr>
          <w:bCs/>
          <w:sz w:val="24"/>
          <w:szCs w:val="24"/>
        </w:rPr>
        <w:t>Генеральн</w:t>
      </w:r>
      <w:r w:rsidR="00793A08">
        <w:rPr>
          <w:bCs/>
          <w:sz w:val="24"/>
          <w:szCs w:val="24"/>
        </w:rPr>
        <w:t>ый</w:t>
      </w:r>
      <w:r w:rsidRPr="00C10D73">
        <w:rPr>
          <w:bCs/>
          <w:sz w:val="24"/>
          <w:szCs w:val="24"/>
        </w:rPr>
        <w:t xml:space="preserve"> директор</w:t>
      </w:r>
      <w:r w:rsidRPr="00C10D73">
        <w:rPr>
          <w:bCs/>
          <w:sz w:val="24"/>
          <w:szCs w:val="24"/>
        </w:rPr>
        <w:tab/>
      </w:r>
      <w:r w:rsidRPr="00C10D73">
        <w:rPr>
          <w:bCs/>
          <w:sz w:val="24"/>
          <w:szCs w:val="24"/>
        </w:rPr>
        <w:tab/>
      </w:r>
      <w:r w:rsidRPr="00C10D73">
        <w:rPr>
          <w:bCs/>
          <w:sz w:val="24"/>
          <w:szCs w:val="24"/>
        </w:rPr>
        <w:tab/>
      </w:r>
      <w:r w:rsidR="00793A08">
        <w:rPr>
          <w:bCs/>
          <w:sz w:val="24"/>
          <w:szCs w:val="24"/>
        </w:rPr>
        <w:tab/>
      </w:r>
      <w:r w:rsidR="00793A08">
        <w:rPr>
          <w:bCs/>
          <w:sz w:val="24"/>
          <w:szCs w:val="24"/>
        </w:rPr>
        <w:tab/>
      </w:r>
      <w:r w:rsidR="00793A08">
        <w:rPr>
          <w:bCs/>
          <w:sz w:val="24"/>
          <w:szCs w:val="24"/>
        </w:rPr>
        <w:tab/>
        <w:t xml:space="preserve">           С.</w:t>
      </w:r>
      <w:r w:rsidRPr="00C10D73">
        <w:rPr>
          <w:bCs/>
          <w:sz w:val="24"/>
          <w:szCs w:val="24"/>
        </w:rPr>
        <w:t xml:space="preserve">В. </w:t>
      </w:r>
      <w:r w:rsidR="00793A08">
        <w:rPr>
          <w:bCs/>
          <w:sz w:val="24"/>
          <w:szCs w:val="24"/>
        </w:rPr>
        <w:t>Мищеряк</w:t>
      </w:r>
      <w:r w:rsidRPr="00C10D73">
        <w:rPr>
          <w:bCs/>
          <w:sz w:val="24"/>
          <w:szCs w:val="24"/>
        </w:rPr>
        <w:t>ов</w:t>
      </w:r>
    </w:p>
    <w:p w:rsidR="00AC6DC6" w:rsidRDefault="00AC6DC6" w:rsidP="00F800C1">
      <w:pPr>
        <w:autoSpaceDE/>
        <w:autoSpaceDN/>
        <w:ind w:left="-142"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043D1" w:rsidRDefault="00D043D1" w:rsidP="004F246C">
      <w:pPr>
        <w:autoSpaceDE/>
        <w:autoSpaceDN/>
        <w:ind w:left="-142" w:right="-2"/>
        <w:jc w:val="right"/>
        <w:rPr>
          <w:bCs/>
        </w:rPr>
      </w:pPr>
    </w:p>
    <w:p w:rsidR="00D043D1" w:rsidRDefault="00D043D1" w:rsidP="004F246C">
      <w:pPr>
        <w:autoSpaceDE/>
        <w:autoSpaceDN/>
        <w:ind w:left="-142" w:right="-2"/>
        <w:jc w:val="right"/>
        <w:rPr>
          <w:bCs/>
        </w:rPr>
      </w:pPr>
    </w:p>
    <w:p w:rsidR="00AC6DC6" w:rsidRDefault="00AC6DC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t>Приложение 1</w:t>
      </w:r>
    </w:p>
    <w:p w:rsidR="00AC6DC6" w:rsidRDefault="00AC6DC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t>к письму от ______________ № ______</w:t>
      </w:r>
    </w:p>
    <w:p w:rsidR="00AC6DC6" w:rsidRDefault="00AC6DC6" w:rsidP="004F246C">
      <w:pPr>
        <w:autoSpaceDE/>
        <w:autoSpaceDN/>
        <w:ind w:left="-142" w:right="-2"/>
        <w:jc w:val="right"/>
        <w:rPr>
          <w:bCs/>
        </w:rPr>
      </w:pPr>
    </w:p>
    <w:p w:rsidR="001E4F5A" w:rsidRDefault="001E4F5A" w:rsidP="004F246C">
      <w:pPr>
        <w:autoSpaceDE/>
        <w:autoSpaceDN/>
        <w:ind w:left="-142" w:right="-2"/>
        <w:jc w:val="right"/>
        <w:rPr>
          <w:bCs/>
        </w:rPr>
      </w:pPr>
    </w:p>
    <w:p w:rsidR="001E4F5A" w:rsidRDefault="001E4F5A" w:rsidP="004F246C">
      <w:pPr>
        <w:autoSpaceDE/>
        <w:autoSpaceDN/>
        <w:ind w:left="-142" w:right="-2"/>
        <w:jc w:val="right"/>
        <w:rPr>
          <w:bCs/>
        </w:rPr>
      </w:pPr>
    </w:p>
    <w:p w:rsidR="003143C9" w:rsidRPr="00A56020" w:rsidRDefault="003143C9" w:rsidP="00A56020">
      <w:pPr>
        <w:autoSpaceDE/>
        <w:autoSpaceDN/>
        <w:spacing w:line="276" w:lineRule="auto"/>
        <w:ind w:left="-142" w:right="-2"/>
        <w:jc w:val="center"/>
        <w:rPr>
          <w:color w:val="000000"/>
          <w:sz w:val="24"/>
          <w:szCs w:val="24"/>
          <w:bdr w:val="none" w:sz="0" w:space="0" w:color="auto" w:frame="1"/>
        </w:rPr>
      </w:pPr>
      <w:r w:rsidRPr="00A56020">
        <w:rPr>
          <w:color w:val="000000"/>
          <w:sz w:val="24"/>
          <w:szCs w:val="24"/>
          <w:bdr w:val="none" w:sz="0" w:space="0" w:color="auto" w:frame="1"/>
        </w:rPr>
        <w:t xml:space="preserve">Тематический план </w:t>
      </w:r>
      <w:r w:rsidR="004A7160" w:rsidRPr="00A56020">
        <w:rPr>
          <w:color w:val="000000"/>
          <w:sz w:val="24"/>
          <w:szCs w:val="24"/>
          <w:bdr w:val="none" w:sz="0" w:space="0" w:color="auto" w:frame="1"/>
        </w:rPr>
        <w:t>курса повышения квалификации</w:t>
      </w:r>
    </w:p>
    <w:p w:rsidR="003143C9" w:rsidRPr="00F800C1" w:rsidRDefault="00F800C1" w:rsidP="00A56020">
      <w:pPr>
        <w:autoSpaceDE/>
        <w:autoSpaceDN/>
        <w:spacing w:line="276" w:lineRule="auto"/>
        <w:ind w:left="-142" w:right="-2"/>
        <w:jc w:val="center"/>
        <w:rPr>
          <w:b/>
          <w:color w:val="000000"/>
          <w:sz w:val="24"/>
          <w:szCs w:val="24"/>
          <w:bdr w:val="none" w:sz="0" w:space="0" w:color="auto" w:frame="1"/>
        </w:rPr>
      </w:pPr>
      <w:r w:rsidRPr="00F800C1">
        <w:rPr>
          <w:b/>
          <w:color w:val="000000"/>
          <w:bdr w:val="none" w:sz="0" w:space="0" w:color="auto" w:frame="1"/>
        </w:rPr>
        <w:t xml:space="preserve">«Государственная информационная система топливно-энергетического комплекса: </w:t>
      </w:r>
      <w:r w:rsidR="009E0D7B">
        <w:rPr>
          <w:b/>
          <w:color w:val="000000"/>
          <w:bdr w:val="none" w:sz="0" w:space="0" w:color="auto" w:frame="1"/>
        </w:rPr>
        <w:br/>
      </w:r>
      <w:r w:rsidRPr="00F800C1">
        <w:rPr>
          <w:b/>
          <w:color w:val="000000"/>
          <w:bdr w:val="none" w:sz="0" w:space="0" w:color="auto" w:frame="1"/>
        </w:rPr>
        <w:t>правила использования, порядок предоставления информации, перспективы развития»</w:t>
      </w:r>
    </w:p>
    <w:p w:rsidR="003143C9" w:rsidRPr="00A56020" w:rsidRDefault="004A7160" w:rsidP="00A56020">
      <w:pPr>
        <w:autoSpaceDE/>
        <w:autoSpaceDN/>
        <w:spacing w:line="276" w:lineRule="auto"/>
        <w:ind w:left="-142" w:right="-2"/>
        <w:jc w:val="center"/>
        <w:rPr>
          <w:color w:val="000000"/>
          <w:sz w:val="24"/>
          <w:szCs w:val="24"/>
          <w:bdr w:val="none" w:sz="0" w:space="0" w:color="auto" w:frame="1"/>
        </w:rPr>
      </w:pPr>
      <w:r w:rsidRPr="00A56020">
        <w:rPr>
          <w:color w:val="000000"/>
          <w:sz w:val="24"/>
          <w:szCs w:val="24"/>
          <w:bdr w:val="none" w:sz="0" w:space="0" w:color="auto" w:frame="1"/>
        </w:rPr>
        <w:t>22</w:t>
      </w:r>
      <w:r w:rsidR="003143C9" w:rsidRPr="00A56020">
        <w:rPr>
          <w:color w:val="000000"/>
          <w:sz w:val="24"/>
          <w:szCs w:val="24"/>
          <w:bdr w:val="none" w:sz="0" w:space="0" w:color="auto" w:frame="1"/>
        </w:rPr>
        <w:t>-</w:t>
      </w:r>
      <w:r w:rsidRPr="00A56020">
        <w:rPr>
          <w:color w:val="000000"/>
          <w:sz w:val="24"/>
          <w:szCs w:val="24"/>
          <w:bdr w:val="none" w:sz="0" w:space="0" w:color="auto" w:frame="1"/>
        </w:rPr>
        <w:t>23</w:t>
      </w:r>
      <w:r w:rsidR="003143C9" w:rsidRPr="00A5602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A56020">
        <w:rPr>
          <w:color w:val="000000"/>
          <w:sz w:val="24"/>
          <w:szCs w:val="24"/>
          <w:bdr w:val="none" w:sz="0" w:space="0" w:color="auto" w:frame="1"/>
        </w:rPr>
        <w:t>августа</w:t>
      </w:r>
      <w:r w:rsidR="003143C9" w:rsidRPr="00A56020">
        <w:rPr>
          <w:color w:val="000000"/>
          <w:sz w:val="24"/>
          <w:szCs w:val="24"/>
          <w:bdr w:val="none" w:sz="0" w:space="0" w:color="auto" w:frame="1"/>
        </w:rPr>
        <w:t xml:space="preserve"> 201</w:t>
      </w:r>
      <w:r w:rsidRPr="00A56020">
        <w:rPr>
          <w:color w:val="000000"/>
          <w:sz w:val="24"/>
          <w:szCs w:val="24"/>
          <w:bdr w:val="none" w:sz="0" w:space="0" w:color="auto" w:frame="1"/>
        </w:rPr>
        <w:t>9</w:t>
      </w:r>
      <w:r w:rsidR="003143C9" w:rsidRPr="00A56020">
        <w:rPr>
          <w:color w:val="000000"/>
          <w:sz w:val="24"/>
          <w:szCs w:val="24"/>
          <w:bdr w:val="none" w:sz="0" w:space="0" w:color="auto" w:frame="1"/>
        </w:rPr>
        <w:t xml:space="preserve"> г. (очно – </w:t>
      </w:r>
      <w:r w:rsidRPr="00A56020">
        <w:rPr>
          <w:color w:val="000000"/>
          <w:sz w:val="24"/>
          <w:szCs w:val="24"/>
          <w:bdr w:val="none" w:sz="0" w:space="0" w:color="auto" w:frame="1"/>
        </w:rPr>
        <w:t>23</w:t>
      </w:r>
      <w:r w:rsidR="003143C9" w:rsidRPr="00A5602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A56020">
        <w:rPr>
          <w:color w:val="000000"/>
          <w:sz w:val="24"/>
          <w:szCs w:val="24"/>
          <w:bdr w:val="none" w:sz="0" w:space="0" w:color="auto" w:frame="1"/>
        </w:rPr>
        <w:t>августа</w:t>
      </w:r>
      <w:r w:rsidR="003143C9" w:rsidRPr="00A56020">
        <w:rPr>
          <w:color w:val="000000"/>
          <w:sz w:val="24"/>
          <w:szCs w:val="24"/>
          <w:bdr w:val="none" w:sz="0" w:space="0" w:color="auto" w:frame="1"/>
        </w:rPr>
        <w:t xml:space="preserve"> 201</w:t>
      </w:r>
      <w:r w:rsidRPr="00A56020">
        <w:rPr>
          <w:color w:val="000000"/>
          <w:sz w:val="24"/>
          <w:szCs w:val="24"/>
          <w:bdr w:val="none" w:sz="0" w:space="0" w:color="auto" w:frame="1"/>
        </w:rPr>
        <w:t>9</w:t>
      </w:r>
      <w:r w:rsidR="003143C9" w:rsidRPr="00A56020">
        <w:rPr>
          <w:color w:val="000000"/>
          <w:sz w:val="24"/>
          <w:szCs w:val="24"/>
          <w:bdr w:val="none" w:sz="0" w:space="0" w:color="auto" w:frame="1"/>
        </w:rPr>
        <w:t xml:space="preserve"> г.)</w:t>
      </w:r>
    </w:p>
    <w:p w:rsidR="003143C9" w:rsidRDefault="003143C9" w:rsidP="004F246C">
      <w:pPr>
        <w:autoSpaceDE/>
        <w:autoSpaceDN/>
        <w:ind w:left="-142" w:right="-2"/>
        <w:jc w:val="center"/>
        <w:rPr>
          <w:color w:val="000000"/>
          <w:sz w:val="24"/>
          <w:szCs w:val="24"/>
          <w:bdr w:val="none" w:sz="0" w:space="0" w:color="auto" w:frame="1"/>
        </w:rPr>
      </w:pPr>
    </w:p>
    <w:tbl>
      <w:tblPr>
        <w:tblW w:w="967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9156"/>
      </w:tblGrid>
      <w:tr w:rsidR="003143C9" w:rsidTr="00093469">
        <w:trPr>
          <w:trHeight w:val="408"/>
        </w:trPr>
        <w:tc>
          <w:tcPr>
            <w:tcW w:w="516" w:type="dxa"/>
            <w:tcBorders>
              <w:bottom w:val="double" w:sz="4" w:space="0" w:color="auto"/>
            </w:tcBorders>
            <w:vAlign w:val="center"/>
          </w:tcPr>
          <w:p w:rsidR="003143C9" w:rsidRDefault="003143C9" w:rsidP="007D6CFF">
            <w:pPr>
              <w:autoSpaceDE/>
              <w:autoSpaceDN/>
              <w:ind w:righ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156" w:type="dxa"/>
            <w:tcBorders>
              <w:bottom w:val="double" w:sz="4" w:space="0" w:color="auto"/>
            </w:tcBorders>
            <w:vAlign w:val="center"/>
          </w:tcPr>
          <w:p w:rsidR="003143C9" w:rsidRDefault="007D6CFF" w:rsidP="003143C9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 докладов</w:t>
            </w:r>
          </w:p>
        </w:tc>
      </w:tr>
      <w:tr w:rsidR="000A7126" w:rsidRPr="000A7126" w:rsidTr="00093469">
        <w:trPr>
          <w:trHeight w:val="552"/>
        </w:trPr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0A7126" w:rsidRDefault="000A7126" w:rsidP="00093469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6" w:type="dxa"/>
            <w:tcBorders>
              <w:top w:val="double" w:sz="4" w:space="0" w:color="auto"/>
            </w:tcBorders>
            <w:vAlign w:val="center"/>
          </w:tcPr>
          <w:p w:rsidR="000A7126" w:rsidRPr="000A7126" w:rsidRDefault="000A7126" w:rsidP="00D043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технологии цифровой трансформации </w:t>
            </w:r>
            <w:proofErr w:type="spellStart"/>
            <w:r>
              <w:rPr>
                <w:bCs/>
                <w:sz w:val="24"/>
                <w:szCs w:val="24"/>
              </w:rPr>
              <w:t>электроэнергектики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0A7126">
              <w:rPr>
                <w:bCs/>
                <w:sz w:val="24"/>
                <w:szCs w:val="24"/>
              </w:rPr>
              <w:t xml:space="preserve"> Интернет</w:t>
            </w:r>
            <w:r w:rsidRPr="00D043D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A7126">
              <w:rPr>
                <w:bCs/>
                <w:sz w:val="24"/>
                <w:szCs w:val="24"/>
              </w:rPr>
              <w:t>вещей</w:t>
            </w:r>
            <w:r w:rsidRPr="00D043D1">
              <w:rPr>
                <w:bCs/>
                <w:sz w:val="24"/>
                <w:szCs w:val="24"/>
                <w:lang w:val="en-US"/>
              </w:rPr>
              <w:t xml:space="preserve"> (Internet of Things, </w:t>
            </w:r>
            <w:proofErr w:type="spellStart"/>
            <w:r w:rsidRPr="00D043D1">
              <w:rPr>
                <w:bCs/>
                <w:sz w:val="24"/>
                <w:szCs w:val="24"/>
                <w:lang w:val="en-US"/>
              </w:rPr>
              <w:t>IoT</w:t>
            </w:r>
            <w:proofErr w:type="spellEnd"/>
            <w:r w:rsidRPr="00D043D1">
              <w:rPr>
                <w:bCs/>
                <w:sz w:val="24"/>
                <w:szCs w:val="24"/>
                <w:lang w:val="en-US"/>
              </w:rPr>
              <w:t xml:space="preserve">). </w:t>
            </w:r>
            <w:r w:rsidRPr="000A7126">
              <w:rPr>
                <w:bCs/>
                <w:sz w:val="24"/>
                <w:szCs w:val="24"/>
              </w:rPr>
              <w:t>Дополненная реальность (</w:t>
            </w:r>
            <w:proofErr w:type="spellStart"/>
            <w:r w:rsidRPr="000A7126">
              <w:rPr>
                <w:bCs/>
                <w:sz w:val="24"/>
                <w:szCs w:val="24"/>
              </w:rPr>
              <w:t>Augmented</w:t>
            </w:r>
            <w:proofErr w:type="spellEnd"/>
            <w:r w:rsidRPr="000A71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7126">
              <w:rPr>
                <w:bCs/>
                <w:sz w:val="24"/>
                <w:szCs w:val="24"/>
              </w:rPr>
              <w:t>Reality</w:t>
            </w:r>
            <w:proofErr w:type="spellEnd"/>
            <w:r w:rsidRPr="000A7126">
              <w:rPr>
                <w:bCs/>
                <w:sz w:val="24"/>
                <w:szCs w:val="24"/>
              </w:rPr>
              <w:t>, AR). Виртуальная реальность (</w:t>
            </w:r>
            <w:proofErr w:type="spellStart"/>
            <w:r w:rsidRPr="000A7126">
              <w:rPr>
                <w:bCs/>
                <w:sz w:val="24"/>
                <w:szCs w:val="24"/>
              </w:rPr>
              <w:t>Virtual</w:t>
            </w:r>
            <w:proofErr w:type="spellEnd"/>
            <w:r w:rsidRPr="000A71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7126">
              <w:rPr>
                <w:bCs/>
                <w:sz w:val="24"/>
                <w:szCs w:val="24"/>
              </w:rPr>
              <w:t>Reality</w:t>
            </w:r>
            <w:proofErr w:type="spellEnd"/>
            <w:r w:rsidRPr="000A7126">
              <w:rPr>
                <w:bCs/>
                <w:sz w:val="24"/>
                <w:szCs w:val="24"/>
              </w:rPr>
              <w:t>, VR). Машинное обучение (</w:t>
            </w:r>
            <w:proofErr w:type="spellStart"/>
            <w:r w:rsidRPr="000A7126">
              <w:rPr>
                <w:bCs/>
                <w:sz w:val="24"/>
                <w:szCs w:val="24"/>
              </w:rPr>
              <w:t>Machine</w:t>
            </w:r>
            <w:proofErr w:type="spellEnd"/>
            <w:r w:rsidRPr="000A71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7126">
              <w:rPr>
                <w:bCs/>
                <w:sz w:val="24"/>
                <w:szCs w:val="24"/>
              </w:rPr>
              <w:t>Learning</w:t>
            </w:r>
            <w:proofErr w:type="spellEnd"/>
            <w:r w:rsidRPr="000A7126">
              <w:rPr>
                <w:bCs/>
                <w:sz w:val="24"/>
                <w:szCs w:val="24"/>
              </w:rPr>
              <w:t>, ML) и искусственный интеллект (</w:t>
            </w:r>
            <w:proofErr w:type="spellStart"/>
            <w:r w:rsidRPr="000A7126">
              <w:rPr>
                <w:bCs/>
                <w:sz w:val="24"/>
                <w:szCs w:val="24"/>
              </w:rPr>
              <w:t>Artificial</w:t>
            </w:r>
            <w:proofErr w:type="spellEnd"/>
            <w:r w:rsidRPr="000A712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A7126">
              <w:rPr>
                <w:bCs/>
                <w:sz w:val="24"/>
                <w:szCs w:val="24"/>
              </w:rPr>
              <w:t>intelligence</w:t>
            </w:r>
            <w:proofErr w:type="spellEnd"/>
            <w:r w:rsidRPr="000A7126">
              <w:rPr>
                <w:bCs/>
                <w:sz w:val="24"/>
                <w:szCs w:val="24"/>
              </w:rPr>
              <w:t>, AI). Робототехника. 3D-печать. Синергия цифровых технологий.</w:t>
            </w:r>
            <w:r>
              <w:rPr>
                <w:bCs/>
                <w:sz w:val="24"/>
                <w:szCs w:val="24"/>
              </w:rPr>
              <w:t xml:space="preserve"> Состояние перспективных разработок ТЭК</w:t>
            </w:r>
          </w:p>
        </w:tc>
      </w:tr>
      <w:tr w:rsidR="00D043D1" w:rsidTr="00D043D1">
        <w:trPr>
          <w:trHeight w:val="552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D043D1" w:rsidRDefault="00D043D1" w:rsidP="0053791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156" w:type="dxa"/>
            <w:tcBorders>
              <w:top w:val="single" w:sz="4" w:space="0" w:color="auto"/>
            </w:tcBorders>
            <w:vAlign w:val="center"/>
          </w:tcPr>
          <w:p w:rsidR="00D043D1" w:rsidRPr="005B5C39" w:rsidRDefault="00D043D1" w:rsidP="00F800C1">
            <w:pPr>
              <w:rPr>
                <w:bCs/>
                <w:sz w:val="24"/>
                <w:szCs w:val="24"/>
              </w:rPr>
            </w:pPr>
            <w:r w:rsidRPr="005B5C39">
              <w:rPr>
                <w:bCs/>
                <w:sz w:val="24"/>
                <w:szCs w:val="24"/>
              </w:rPr>
              <w:t>Мировой опыт организации сбора экономической и энергетической статистики. Формирование предпосылок создания ГИС ТЭК</w:t>
            </w:r>
          </w:p>
        </w:tc>
      </w:tr>
      <w:tr w:rsidR="00D043D1" w:rsidTr="00093469">
        <w:trPr>
          <w:trHeight w:val="552"/>
        </w:trPr>
        <w:tc>
          <w:tcPr>
            <w:tcW w:w="516" w:type="dxa"/>
            <w:vAlign w:val="center"/>
          </w:tcPr>
          <w:p w:rsidR="00D043D1" w:rsidRDefault="00D043D1" w:rsidP="0053791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156" w:type="dxa"/>
            <w:vAlign w:val="center"/>
          </w:tcPr>
          <w:p w:rsidR="00D043D1" w:rsidRPr="005B5C39" w:rsidRDefault="00D043D1" w:rsidP="00D40C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5B5C39">
              <w:rPr>
                <w:bCs/>
                <w:sz w:val="24"/>
                <w:szCs w:val="24"/>
              </w:rPr>
              <w:t xml:space="preserve">истема информационного обеспечения </w:t>
            </w:r>
            <w:r>
              <w:rPr>
                <w:bCs/>
                <w:sz w:val="24"/>
                <w:szCs w:val="24"/>
              </w:rPr>
              <w:t>организаций</w:t>
            </w:r>
            <w:r w:rsidRPr="005B5C39">
              <w:rPr>
                <w:bCs/>
                <w:sz w:val="24"/>
                <w:szCs w:val="24"/>
              </w:rPr>
              <w:t xml:space="preserve"> ТЭК. Сегментированное информационное пространство</w:t>
            </w:r>
            <w:r>
              <w:rPr>
                <w:bCs/>
                <w:sz w:val="24"/>
                <w:szCs w:val="24"/>
              </w:rPr>
              <w:t>. Основные цели  функционирования</w:t>
            </w:r>
          </w:p>
        </w:tc>
      </w:tr>
      <w:tr w:rsidR="00D043D1" w:rsidTr="00093469">
        <w:trPr>
          <w:trHeight w:val="552"/>
        </w:trPr>
        <w:tc>
          <w:tcPr>
            <w:tcW w:w="516" w:type="dxa"/>
            <w:vAlign w:val="center"/>
          </w:tcPr>
          <w:p w:rsidR="00D043D1" w:rsidRDefault="00D043D1" w:rsidP="0053791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156" w:type="dxa"/>
            <w:vAlign w:val="center"/>
          </w:tcPr>
          <w:p w:rsidR="00D043D1" w:rsidRPr="005B5C39" w:rsidRDefault="00D043D1" w:rsidP="001D24C7">
            <w:pPr>
              <w:rPr>
                <w:bCs/>
                <w:sz w:val="24"/>
                <w:szCs w:val="24"/>
              </w:rPr>
            </w:pPr>
            <w:r w:rsidRPr="005B5C39">
              <w:rPr>
                <w:bCs/>
                <w:sz w:val="24"/>
                <w:szCs w:val="24"/>
              </w:rPr>
              <w:t>Нормативная правовая база ГИС ТЭК: история создания, модернизация, перспективы совершенствования</w:t>
            </w:r>
            <w:r>
              <w:rPr>
                <w:bCs/>
                <w:sz w:val="24"/>
                <w:szCs w:val="24"/>
              </w:rPr>
              <w:t xml:space="preserve">. Субъекты </w:t>
            </w:r>
            <w:r w:rsidRPr="005B5C39">
              <w:rPr>
                <w:bCs/>
                <w:sz w:val="24"/>
                <w:szCs w:val="24"/>
              </w:rPr>
              <w:t>ГИС ТЭК</w:t>
            </w:r>
          </w:p>
        </w:tc>
      </w:tr>
      <w:tr w:rsidR="00D043D1" w:rsidTr="00093469">
        <w:trPr>
          <w:trHeight w:val="552"/>
        </w:trPr>
        <w:tc>
          <w:tcPr>
            <w:tcW w:w="516" w:type="dxa"/>
            <w:vAlign w:val="center"/>
          </w:tcPr>
          <w:p w:rsidR="00D043D1" w:rsidRDefault="00D043D1" w:rsidP="0053791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156" w:type="dxa"/>
            <w:vAlign w:val="center"/>
          </w:tcPr>
          <w:p w:rsidR="00D043D1" w:rsidRPr="005B5C39" w:rsidRDefault="00D043D1" w:rsidP="00D043D1">
            <w:pPr>
              <w:autoSpaceDE/>
              <w:autoSpaceDN/>
              <w:ind w:right="-144"/>
              <w:rPr>
                <w:color w:val="000000"/>
                <w:sz w:val="24"/>
                <w:szCs w:val="24"/>
              </w:rPr>
            </w:pPr>
            <w:r w:rsidRPr="005B5C39">
              <w:rPr>
                <w:color w:val="000000"/>
                <w:sz w:val="24"/>
                <w:szCs w:val="24"/>
              </w:rPr>
              <w:t>Структура и архитектура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B5C3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порядок </w:t>
            </w:r>
            <w:r w:rsidRPr="005B5C39">
              <w:rPr>
                <w:color w:val="000000"/>
                <w:sz w:val="24"/>
                <w:szCs w:val="24"/>
              </w:rPr>
              <w:t>ввод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B5C39">
              <w:rPr>
                <w:color w:val="000000"/>
                <w:sz w:val="24"/>
                <w:szCs w:val="24"/>
              </w:rPr>
              <w:t xml:space="preserve"> в эксплуатацию ГИС ТЭК</w:t>
            </w:r>
          </w:p>
        </w:tc>
      </w:tr>
      <w:tr w:rsidR="00D043D1" w:rsidTr="00093469">
        <w:trPr>
          <w:trHeight w:val="552"/>
        </w:trPr>
        <w:tc>
          <w:tcPr>
            <w:tcW w:w="516" w:type="dxa"/>
            <w:vAlign w:val="center"/>
          </w:tcPr>
          <w:p w:rsidR="00D043D1" w:rsidRDefault="00D043D1" w:rsidP="0053791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156" w:type="dxa"/>
            <w:vAlign w:val="center"/>
          </w:tcPr>
          <w:p w:rsidR="00D043D1" w:rsidRPr="005B5C39" w:rsidRDefault="00D043D1" w:rsidP="00D043D1">
            <w:pPr>
              <w:autoSpaceDE/>
              <w:autoSpaceDN/>
              <w:ind w:right="-144"/>
              <w:rPr>
                <w:sz w:val="24"/>
                <w:szCs w:val="24"/>
              </w:rPr>
            </w:pPr>
            <w:r w:rsidRPr="005B5C39">
              <w:rPr>
                <w:color w:val="000000"/>
                <w:sz w:val="24"/>
                <w:szCs w:val="24"/>
              </w:rPr>
              <w:t>ГИС ТЭК 2.0</w:t>
            </w:r>
            <w:r>
              <w:rPr>
                <w:color w:val="000000"/>
                <w:sz w:val="24"/>
                <w:szCs w:val="24"/>
              </w:rPr>
              <w:t>, необходимость разработки и основные параметры</w:t>
            </w:r>
          </w:p>
        </w:tc>
      </w:tr>
      <w:tr w:rsidR="00D043D1" w:rsidTr="00093469">
        <w:trPr>
          <w:trHeight w:val="552"/>
        </w:trPr>
        <w:tc>
          <w:tcPr>
            <w:tcW w:w="516" w:type="dxa"/>
            <w:vAlign w:val="center"/>
          </w:tcPr>
          <w:p w:rsidR="00D043D1" w:rsidRDefault="00D043D1" w:rsidP="0053791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156" w:type="dxa"/>
            <w:vAlign w:val="center"/>
          </w:tcPr>
          <w:p w:rsidR="00D043D1" w:rsidRPr="008F1E6F" w:rsidRDefault="00D043D1" w:rsidP="00A5113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Новые требования к формам отчетности и организации с</w:t>
            </w:r>
            <w:r w:rsidRPr="008F1E6F"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F1E6F">
              <w:rPr>
                <w:color w:val="000000"/>
                <w:sz w:val="24"/>
                <w:szCs w:val="24"/>
              </w:rPr>
              <w:t xml:space="preserve"> и предоставлени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F1E6F">
              <w:rPr>
                <w:color w:val="000000"/>
                <w:sz w:val="24"/>
                <w:szCs w:val="24"/>
              </w:rPr>
              <w:t xml:space="preserve"> информации </w:t>
            </w:r>
            <w:r w:rsidRPr="008F1E6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для включения в </w:t>
            </w:r>
            <w:r w:rsidRPr="005B5C39">
              <w:rPr>
                <w:color w:val="000000"/>
                <w:sz w:val="24"/>
                <w:szCs w:val="24"/>
              </w:rPr>
              <w:t>ГИС ТЭК</w:t>
            </w:r>
            <w:r w:rsidRPr="008F1E6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 соответствии с требованиями Приказа Минэнерго России от 19.04.2019 № 391: состав, степень детализации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8F1E6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срок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и и периодичность</w:t>
            </w:r>
            <w:r w:rsidRPr="008F1E6F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предоставления</w:t>
            </w:r>
          </w:p>
        </w:tc>
      </w:tr>
      <w:tr w:rsidR="00D043D1" w:rsidTr="00093469">
        <w:trPr>
          <w:trHeight w:val="552"/>
        </w:trPr>
        <w:tc>
          <w:tcPr>
            <w:tcW w:w="516" w:type="dxa"/>
            <w:vAlign w:val="center"/>
          </w:tcPr>
          <w:p w:rsidR="00D043D1" w:rsidRDefault="00D043D1" w:rsidP="0053791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156" w:type="dxa"/>
            <w:vAlign w:val="center"/>
          </w:tcPr>
          <w:p w:rsidR="00D043D1" w:rsidRPr="005B5C39" w:rsidRDefault="00D043D1" w:rsidP="00EC65E5">
            <w:pPr>
              <w:autoSpaceDE/>
              <w:autoSpaceDN/>
              <w:ind w:right="-144"/>
              <w:rPr>
                <w:color w:val="000000"/>
                <w:sz w:val="24"/>
                <w:szCs w:val="24"/>
              </w:rPr>
            </w:pPr>
            <w:r w:rsidRPr="005B5C39">
              <w:rPr>
                <w:color w:val="000000"/>
                <w:sz w:val="24"/>
                <w:szCs w:val="24"/>
              </w:rPr>
              <w:t>Развитие ГИС ТЭК с учетом новых задач цифровой трансформации энергетики</w:t>
            </w:r>
          </w:p>
        </w:tc>
      </w:tr>
      <w:tr w:rsidR="00D043D1" w:rsidTr="00093469">
        <w:trPr>
          <w:trHeight w:val="552"/>
        </w:trPr>
        <w:tc>
          <w:tcPr>
            <w:tcW w:w="516" w:type="dxa"/>
            <w:vAlign w:val="center"/>
          </w:tcPr>
          <w:p w:rsidR="00D043D1" w:rsidRDefault="00D043D1" w:rsidP="00EC65E5">
            <w:pPr>
              <w:autoSpaceDE/>
              <w:autoSpaceDN/>
              <w:ind w:right="-6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156" w:type="dxa"/>
            <w:vAlign w:val="center"/>
          </w:tcPr>
          <w:p w:rsidR="00D043D1" w:rsidRPr="005B5C39" w:rsidRDefault="00D043D1" w:rsidP="00EC65E5">
            <w:pPr>
              <w:autoSpaceDE/>
              <w:autoSpaceDN/>
              <w:ind w:right="-144"/>
              <w:rPr>
                <w:color w:val="000000"/>
                <w:sz w:val="24"/>
                <w:szCs w:val="24"/>
              </w:rPr>
            </w:pPr>
            <w:r w:rsidRPr="005B5C39">
              <w:rPr>
                <w:color w:val="000000"/>
                <w:sz w:val="24"/>
                <w:szCs w:val="24"/>
              </w:rPr>
              <w:t>Итоговая аттестация</w:t>
            </w:r>
          </w:p>
        </w:tc>
      </w:tr>
    </w:tbl>
    <w:p w:rsidR="00EE3076" w:rsidRDefault="00EE3076" w:rsidP="00EE3076">
      <w:pPr>
        <w:autoSpaceDE/>
        <w:autoSpaceDN/>
        <w:ind w:left="-142" w:right="-144"/>
        <w:rPr>
          <w:bCs/>
          <w:sz w:val="24"/>
          <w:szCs w:val="24"/>
        </w:rPr>
      </w:pPr>
    </w:p>
    <w:p w:rsidR="00EE3076" w:rsidRDefault="00EE3076" w:rsidP="004A7160">
      <w:pPr>
        <w:autoSpaceDE/>
        <w:autoSpaceDN/>
        <w:ind w:left="-142" w:right="-2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043D1" w:rsidRDefault="00D043D1" w:rsidP="004F246C">
      <w:pPr>
        <w:autoSpaceDE/>
        <w:autoSpaceDN/>
        <w:ind w:left="-142" w:right="-2"/>
        <w:jc w:val="right"/>
        <w:rPr>
          <w:bCs/>
        </w:rPr>
      </w:pPr>
    </w:p>
    <w:p w:rsidR="00D043D1" w:rsidRDefault="00D043D1" w:rsidP="004F246C">
      <w:pPr>
        <w:autoSpaceDE/>
        <w:autoSpaceDN/>
        <w:ind w:left="-142" w:right="-2"/>
        <w:jc w:val="right"/>
        <w:rPr>
          <w:bCs/>
        </w:rPr>
      </w:pP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t xml:space="preserve">Приложение </w:t>
      </w:r>
      <w:r w:rsidR="00D043D1">
        <w:rPr>
          <w:bCs/>
        </w:rPr>
        <w:t>2</w:t>
      </w: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  <w:r>
        <w:rPr>
          <w:bCs/>
        </w:rPr>
        <w:t xml:space="preserve">к письму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 № ______</w:t>
      </w: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</w:p>
    <w:p w:rsidR="00EE3076" w:rsidRDefault="00EE3076" w:rsidP="004F246C">
      <w:pPr>
        <w:autoSpaceDE/>
        <w:autoSpaceDN/>
        <w:ind w:left="-142" w:right="-2"/>
        <w:jc w:val="right"/>
        <w:rPr>
          <w:bCs/>
        </w:rPr>
      </w:pPr>
    </w:p>
    <w:p w:rsidR="009544BE" w:rsidRPr="009544BE" w:rsidRDefault="009544BE" w:rsidP="004F246C">
      <w:pPr>
        <w:tabs>
          <w:tab w:val="left" w:pos="-360"/>
        </w:tabs>
        <w:ind w:left="142" w:right="-2"/>
        <w:jc w:val="center"/>
        <w:rPr>
          <w:b/>
          <w:sz w:val="24"/>
          <w:szCs w:val="24"/>
        </w:rPr>
      </w:pPr>
      <w:r w:rsidRPr="009544BE">
        <w:rPr>
          <w:b/>
          <w:sz w:val="24"/>
          <w:szCs w:val="24"/>
        </w:rPr>
        <w:t>ЗАЯВКА НА ОБУЧЕНИЕ</w:t>
      </w:r>
    </w:p>
    <w:p w:rsidR="009544BE" w:rsidRPr="009544BE" w:rsidRDefault="009544BE" w:rsidP="004F246C">
      <w:pPr>
        <w:ind w:left="142" w:right="-2"/>
        <w:jc w:val="center"/>
        <w:rPr>
          <w:sz w:val="24"/>
          <w:szCs w:val="24"/>
        </w:rPr>
      </w:pPr>
    </w:p>
    <w:tbl>
      <w:tblPr>
        <w:tblW w:w="9781" w:type="dxa"/>
        <w:tblInd w:w="-176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23"/>
        <w:gridCol w:w="18"/>
        <w:gridCol w:w="1690"/>
        <w:gridCol w:w="384"/>
        <w:gridCol w:w="203"/>
        <w:gridCol w:w="1210"/>
        <w:gridCol w:w="505"/>
        <w:gridCol w:w="908"/>
        <w:gridCol w:w="407"/>
        <w:gridCol w:w="401"/>
        <w:gridCol w:w="605"/>
        <w:gridCol w:w="105"/>
        <w:gridCol w:w="1006"/>
        <w:gridCol w:w="302"/>
        <w:gridCol w:w="1414"/>
      </w:tblGrid>
      <w:tr w:rsidR="009544BE" w:rsidRPr="008A17C3" w:rsidTr="004F246C">
        <w:trPr>
          <w:trHeight w:val="655"/>
        </w:trPr>
        <w:tc>
          <w:tcPr>
            <w:tcW w:w="9781" w:type="dxa"/>
            <w:gridSpan w:val="15"/>
            <w:shd w:val="clear" w:color="auto" w:fill="B7D1E1"/>
            <w:vAlign w:val="center"/>
          </w:tcPr>
          <w:p w:rsidR="00A56020" w:rsidRPr="00A56020" w:rsidRDefault="00A56020" w:rsidP="00A560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A5602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Курс повышения квалификации</w:t>
            </w:r>
          </w:p>
          <w:p w:rsidR="009544BE" w:rsidRPr="00A56020" w:rsidRDefault="00A56020" w:rsidP="00A560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37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«</w:t>
            </w:r>
            <w:r w:rsidR="00A51137" w:rsidRPr="00A51137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 xml:space="preserve">Государственная информационная система топливно-энергетического комплекса: </w:t>
            </w:r>
            <w:r w:rsidR="009E0D7B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br/>
            </w:r>
            <w:r w:rsidR="00A51137" w:rsidRPr="00A51137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правила использования, порядок предоставления информации, перспективы развития</w:t>
            </w:r>
            <w:r w:rsidRPr="00A51137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»</w:t>
            </w:r>
          </w:p>
        </w:tc>
      </w:tr>
      <w:tr w:rsidR="009544BE" w:rsidRPr="008A17C3" w:rsidTr="004F246C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:rsidR="009544BE" w:rsidRPr="00824FBC" w:rsidRDefault="009544BE" w:rsidP="00C55685">
            <w:r>
              <w:rPr>
                <w:sz w:val="22"/>
                <w:szCs w:val="22"/>
              </w:rPr>
              <w:t>Даты проведения</w:t>
            </w:r>
            <w:r w:rsidRPr="00824FBC">
              <w:rPr>
                <w:sz w:val="22"/>
                <w:szCs w:val="22"/>
              </w:rPr>
              <w:t>:</w:t>
            </w:r>
          </w:p>
        </w:tc>
        <w:tc>
          <w:tcPr>
            <w:tcW w:w="6863" w:type="dxa"/>
            <w:gridSpan w:val="10"/>
            <w:vAlign w:val="center"/>
          </w:tcPr>
          <w:p w:rsidR="009544BE" w:rsidRPr="009544BE" w:rsidRDefault="00A56020" w:rsidP="009544BE">
            <w:pPr>
              <w:rPr>
                <w:sz w:val="22"/>
                <w:szCs w:val="22"/>
              </w:rPr>
            </w:pPr>
            <w:r w:rsidRPr="00A56020">
              <w:rPr>
                <w:color w:val="000000"/>
                <w:sz w:val="24"/>
                <w:szCs w:val="24"/>
                <w:bdr w:val="none" w:sz="0" w:space="0" w:color="auto" w:frame="1"/>
              </w:rPr>
              <w:t>22-23 августа 2019 г. (очно – 23 августа 2019 г.)</w:t>
            </w:r>
          </w:p>
        </w:tc>
      </w:tr>
      <w:tr w:rsidR="009544BE" w:rsidRPr="008A17C3" w:rsidTr="004F246C"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Заказчик: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92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13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13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413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414" w:type="dxa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  <w:lang w:val="en-US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  <w:lang w:val="en-US"/>
                  </w:rPr>
                  <w:t>mail:</w:t>
                </w:r>
              </w:smartTag>
            </w:smartTag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623" w:type="dxa"/>
            <w:vAlign w:val="center"/>
          </w:tcPr>
          <w:p w:rsidR="009544BE" w:rsidRPr="00824FBC" w:rsidRDefault="009544BE" w:rsidP="009544BE">
            <w:pPr>
              <w:numPr>
                <w:ilvl w:val="0"/>
                <w:numId w:val="9"/>
              </w:numPr>
              <w:autoSpaceDE/>
              <w:autoSpaceDN/>
              <w:ind w:left="470" w:hanging="357"/>
              <w:rPr>
                <w:b/>
              </w:rPr>
            </w:pPr>
          </w:p>
        </w:tc>
        <w:tc>
          <w:tcPr>
            <w:tcW w:w="2092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2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3" w:type="dxa"/>
            <w:gridSpan w:val="3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FFFFCC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  <w:lang w:val="en-US"/>
              </w:rPr>
            </w:pPr>
          </w:p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  <w:lang w:val="en-US"/>
              </w:rPr>
            </w:pPr>
            <w:r w:rsidRPr="00824FB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9544BE" w:rsidRPr="008A17C3" w:rsidTr="004F246C">
        <w:tc>
          <w:tcPr>
            <w:tcW w:w="641" w:type="dxa"/>
            <w:gridSpan w:val="2"/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</w:rPr>
                  <w:t>mail:</w:t>
                </w:r>
              </w:smartTag>
            </w:smartTag>
          </w:p>
        </w:tc>
      </w:tr>
      <w:tr w:rsidR="009544BE" w:rsidRPr="008A17C3" w:rsidTr="004F246C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pPr>
              <w:jc w:val="center"/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>
            <w:pPr>
              <w:rPr>
                <w:lang w:val="en-US"/>
              </w:rPr>
            </w:pPr>
          </w:p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9544BE" w:rsidRPr="008A17C3" w:rsidTr="004F246C">
        <w:tc>
          <w:tcPr>
            <w:tcW w:w="2918" w:type="dxa"/>
            <w:gridSpan w:val="5"/>
            <w:vAlign w:val="center"/>
          </w:tcPr>
          <w:p w:rsidR="009544BE" w:rsidRPr="00824FBC" w:rsidRDefault="009544BE" w:rsidP="00C55685">
            <w:pPr>
              <w:ind w:right="-167"/>
            </w:pPr>
            <w:r w:rsidRPr="00824FBC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63" w:type="dxa"/>
            <w:gridSpan w:val="10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918" w:type="dxa"/>
            <w:gridSpan w:val="5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Должность</w:t>
            </w:r>
          </w:p>
        </w:tc>
        <w:tc>
          <w:tcPr>
            <w:tcW w:w="6863" w:type="dxa"/>
            <w:gridSpan w:val="10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918" w:type="dxa"/>
            <w:gridSpan w:val="5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863" w:type="dxa"/>
            <w:gridSpan w:val="10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9781" w:type="dxa"/>
            <w:gridSpan w:val="15"/>
            <w:shd w:val="clear" w:color="auto" w:fill="B7D1E1"/>
            <w:vAlign w:val="center"/>
          </w:tcPr>
          <w:p w:rsidR="009544BE" w:rsidRPr="00824FBC" w:rsidRDefault="009544BE" w:rsidP="00C55685">
            <w:pPr>
              <w:rPr>
                <w:b/>
              </w:rPr>
            </w:pPr>
            <w:r w:rsidRPr="00824FB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БИК: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ИНН: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КПП: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Кор. счет</w:t>
            </w:r>
          </w:p>
        </w:tc>
        <w:tc>
          <w:tcPr>
            <w:tcW w:w="3617" w:type="dxa"/>
            <w:gridSpan w:val="6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ОКПО: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Merge w:val="restart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ОГРН:</w:t>
            </w:r>
          </w:p>
        </w:tc>
        <w:tc>
          <w:tcPr>
            <w:tcW w:w="2722" w:type="dxa"/>
            <w:gridSpan w:val="3"/>
            <w:shd w:val="clear" w:color="auto" w:fill="FFFFCC"/>
            <w:vAlign w:val="center"/>
          </w:tcPr>
          <w:p w:rsidR="009544BE" w:rsidRPr="00824FBC" w:rsidRDefault="009544BE" w:rsidP="00C55685"/>
        </w:tc>
      </w:tr>
      <w:tr w:rsidR="009544BE" w:rsidRPr="008A17C3" w:rsidTr="004F246C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/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  <w:tc>
          <w:tcPr>
            <w:tcW w:w="1111" w:type="dxa"/>
            <w:gridSpan w:val="3"/>
            <w:tcBorders>
              <w:bottom w:val="single" w:sz="4" w:space="0" w:color="006699"/>
            </w:tcBorders>
            <w:vAlign w:val="center"/>
          </w:tcPr>
          <w:p w:rsidR="009544BE" w:rsidRPr="00824FBC" w:rsidRDefault="009544BE" w:rsidP="00C55685">
            <w:r w:rsidRPr="00824FBC">
              <w:rPr>
                <w:sz w:val="22"/>
                <w:szCs w:val="22"/>
              </w:rPr>
              <w:t>ОКВЭД:</w:t>
            </w:r>
          </w:p>
        </w:tc>
        <w:tc>
          <w:tcPr>
            <w:tcW w:w="2722" w:type="dxa"/>
            <w:gridSpan w:val="3"/>
            <w:tcBorders>
              <w:bottom w:val="single" w:sz="4" w:space="0" w:color="006699"/>
            </w:tcBorders>
            <w:shd w:val="clear" w:color="auto" w:fill="FFFFCC"/>
            <w:vAlign w:val="center"/>
          </w:tcPr>
          <w:p w:rsidR="009544BE" w:rsidRPr="00824FBC" w:rsidRDefault="009544BE" w:rsidP="00C55685"/>
        </w:tc>
      </w:tr>
    </w:tbl>
    <w:p w:rsidR="009544BE" w:rsidRPr="009544BE" w:rsidRDefault="009544BE" w:rsidP="004F246C">
      <w:pPr>
        <w:ind w:left="-142" w:right="283"/>
        <w:rPr>
          <w:bCs/>
          <w:sz w:val="22"/>
          <w:szCs w:val="22"/>
        </w:rPr>
      </w:pPr>
    </w:p>
    <w:p w:rsidR="009544BE" w:rsidRPr="009544BE" w:rsidRDefault="009544BE" w:rsidP="004F246C">
      <w:pPr>
        <w:ind w:left="-142"/>
        <w:rPr>
          <w:bCs/>
          <w:sz w:val="22"/>
          <w:szCs w:val="22"/>
        </w:rPr>
      </w:pPr>
    </w:p>
    <w:p w:rsidR="009544BE" w:rsidRPr="009544BE" w:rsidRDefault="009544BE" w:rsidP="004F246C">
      <w:pPr>
        <w:ind w:left="-142"/>
        <w:rPr>
          <w:bCs/>
          <w:sz w:val="22"/>
          <w:szCs w:val="22"/>
        </w:rPr>
      </w:pPr>
    </w:p>
    <w:p w:rsidR="009544BE" w:rsidRPr="009544BE" w:rsidRDefault="009544BE" w:rsidP="004F246C">
      <w:pPr>
        <w:ind w:left="-142"/>
        <w:rPr>
          <w:bCs/>
          <w:sz w:val="22"/>
          <w:szCs w:val="22"/>
        </w:rPr>
      </w:pPr>
    </w:p>
    <w:p w:rsidR="009544BE" w:rsidRPr="009544BE" w:rsidRDefault="009544BE" w:rsidP="004F246C">
      <w:pPr>
        <w:ind w:left="-142"/>
        <w:rPr>
          <w:bCs/>
          <w:sz w:val="22"/>
          <w:szCs w:val="22"/>
        </w:rPr>
      </w:pPr>
    </w:p>
    <w:p w:rsidR="009544BE" w:rsidRPr="00622E6A" w:rsidRDefault="009544BE" w:rsidP="004F246C">
      <w:pPr>
        <w:ind w:left="-142"/>
        <w:rPr>
          <w:bCs/>
          <w:sz w:val="22"/>
          <w:szCs w:val="22"/>
        </w:rPr>
      </w:pPr>
    </w:p>
    <w:p w:rsidR="009544BE" w:rsidRPr="00622E6A" w:rsidRDefault="009544BE" w:rsidP="004F246C">
      <w:pPr>
        <w:ind w:left="-142"/>
        <w:rPr>
          <w:bCs/>
          <w:sz w:val="22"/>
          <w:szCs w:val="22"/>
        </w:rPr>
      </w:pPr>
      <w:r w:rsidRPr="00622E6A">
        <w:rPr>
          <w:bCs/>
          <w:sz w:val="22"/>
          <w:szCs w:val="22"/>
        </w:rPr>
        <w:t>Контакты в НП «КОНЦ ЕЭС»:</w:t>
      </w:r>
    </w:p>
    <w:p w:rsidR="009544BE" w:rsidRPr="00622E6A" w:rsidRDefault="009544BE" w:rsidP="004F246C">
      <w:pPr>
        <w:ind w:left="-142"/>
        <w:rPr>
          <w:bCs/>
          <w:sz w:val="22"/>
          <w:szCs w:val="22"/>
        </w:rPr>
      </w:pPr>
    </w:p>
    <w:p w:rsidR="009544BE" w:rsidRPr="00622E6A" w:rsidRDefault="009544BE" w:rsidP="004F246C">
      <w:pPr>
        <w:ind w:left="-142"/>
        <w:rPr>
          <w:color w:val="000000" w:themeColor="text1"/>
          <w:sz w:val="22"/>
          <w:szCs w:val="22"/>
        </w:rPr>
      </w:pPr>
      <w:r w:rsidRPr="00622E6A">
        <w:rPr>
          <w:bCs/>
          <w:sz w:val="22"/>
          <w:szCs w:val="22"/>
        </w:rPr>
        <w:t xml:space="preserve">Руководитель Управления ПЭП и ПТП </w:t>
      </w:r>
      <w:r w:rsidRPr="00622E6A">
        <w:rPr>
          <w:bCs/>
          <w:sz w:val="22"/>
          <w:szCs w:val="22"/>
        </w:rPr>
        <w:br/>
      </w:r>
      <w:r w:rsidR="00622E6A" w:rsidRPr="00622E6A">
        <w:rPr>
          <w:color w:val="000000"/>
          <w:sz w:val="22"/>
          <w:szCs w:val="22"/>
          <w:bdr w:val="none" w:sz="0" w:space="0" w:color="auto" w:frame="1"/>
        </w:rPr>
        <w:t>Морозова</w:t>
      </w:r>
      <w:r w:rsidRPr="00622E6A">
        <w:rPr>
          <w:bCs/>
          <w:sz w:val="22"/>
          <w:szCs w:val="22"/>
        </w:rPr>
        <w:t xml:space="preserve"> Алла Григорьевна, </w:t>
      </w:r>
      <w:r w:rsidRPr="00622E6A">
        <w:rPr>
          <w:bCs/>
          <w:sz w:val="22"/>
          <w:szCs w:val="22"/>
        </w:rPr>
        <w:br/>
        <w:t xml:space="preserve">тел.: 8-495-726-51-37, 8-495-726-51-34 доб.220, 151; </w:t>
      </w:r>
      <w:proofErr w:type="spellStart"/>
      <w:r w:rsidRPr="00622E6A">
        <w:rPr>
          <w:bCs/>
          <w:sz w:val="22"/>
          <w:szCs w:val="22"/>
        </w:rPr>
        <w:t>e-</w:t>
      </w:r>
      <w:r w:rsidRPr="00622E6A">
        <w:rPr>
          <w:bCs/>
          <w:color w:val="000000" w:themeColor="text1"/>
          <w:sz w:val="22"/>
          <w:szCs w:val="22"/>
        </w:rPr>
        <w:t>mail</w:t>
      </w:r>
      <w:proofErr w:type="spellEnd"/>
      <w:r w:rsidRPr="00622E6A">
        <w:rPr>
          <w:bCs/>
          <w:color w:val="000000" w:themeColor="text1"/>
          <w:sz w:val="22"/>
          <w:szCs w:val="22"/>
        </w:rPr>
        <w:t xml:space="preserve">: </w:t>
      </w:r>
      <w:hyperlink r:id="rId10" w:history="1">
        <w:r w:rsidR="00622E6A" w:rsidRPr="00622E6A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m</w:t>
        </w:r>
        <w:r w:rsidR="00622E6A" w:rsidRPr="00622E6A">
          <w:rPr>
            <w:rStyle w:val="a9"/>
            <w:color w:val="000000" w:themeColor="text1"/>
            <w:sz w:val="22"/>
            <w:szCs w:val="22"/>
            <w:u w:val="none"/>
          </w:rPr>
          <w:t>ag@keu-ees.ru</w:t>
        </w:r>
      </w:hyperlink>
    </w:p>
    <w:p w:rsidR="009544BE" w:rsidRPr="00622E6A" w:rsidRDefault="009544BE" w:rsidP="004F246C">
      <w:pPr>
        <w:ind w:left="-142"/>
        <w:rPr>
          <w:bCs/>
          <w:color w:val="000000" w:themeColor="text1"/>
          <w:sz w:val="22"/>
          <w:szCs w:val="22"/>
        </w:rPr>
      </w:pPr>
      <w:r w:rsidRPr="00622E6A">
        <w:rPr>
          <w:bCs/>
          <w:color w:val="000000" w:themeColor="text1"/>
          <w:sz w:val="22"/>
          <w:szCs w:val="22"/>
        </w:rPr>
        <w:t xml:space="preserve">Начальник отдела ПТП </w:t>
      </w:r>
    </w:p>
    <w:p w:rsidR="003143C9" w:rsidRPr="00622E6A" w:rsidRDefault="009544BE" w:rsidP="004F246C">
      <w:pPr>
        <w:ind w:left="-142"/>
        <w:rPr>
          <w:bCs/>
          <w:color w:val="000000" w:themeColor="text1"/>
          <w:sz w:val="22"/>
          <w:szCs w:val="22"/>
        </w:rPr>
      </w:pPr>
      <w:r w:rsidRPr="00622E6A">
        <w:rPr>
          <w:bCs/>
          <w:color w:val="000000" w:themeColor="text1"/>
          <w:sz w:val="22"/>
          <w:szCs w:val="22"/>
        </w:rPr>
        <w:t xml:space="preserve">Орешкина Лариса Николаевна, </w:t>
      </w:r>
      <w:r w:rsidRPr="00622E6A">
        <w:rPr>
          <w:bCs/>
          <w:color w:val="000000" w:themeColor="text1"/>
          <w:sz w:val="22"/>
          <w:szCs w:val="22"/>
        </w:rPr>
        <w:br/>
        <w:t xml:space="preserve">тел.: 8-495-726-51-37, 8-495-726-51-34 доб.215, 161; e-mail: </w:t>
      </w:r>
      <w:hyperlink r:id="rId11" w:history="1">
        <w:r w:rsidRPr="00622E6A">
          <w:rPr>
            <w:rStyle w:val="a9"/>
            <w:color w:val="000000" w:themeColor="text1"/>
            <w:sz w:val="22"/>
            <w:szCs w:val="22"/>
            <w:u w:val="none"/>
            <w:lang w:val="en-US"/>
          </w:rPr>
          <w:t>oln</w:t>
        </w:r>
        <w:r w:rsidRPr="00622E6A">
          <w:rPr>
            <w:rStyle w:val="a9"/>
            <w:color w:val="000000" w:themeColor="text1"/>
            <w:sz w:val="22"/>
            <w:szCs w:val="22"/>
            <w:u w:val="none"/>
          </w:rPr>
          <w:t>@keu-ees.ru</w:t>
        </w:r>
      </w:hyperlink>
    </w:p>
    <w:sectPr w:rsidR="003143C9" w:rsidRPr="00622E6A" w:rsidSect="00D043D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72" w:rsidRDefault="001A4472">
      <w:r>
        <w:separator/>
      </w:r>
    </w:p>
  </w:endnote>
  <w:endnote w:type="continuationSeparator" w:id="0">
    <w:p w:rsidR="001A4472" w:rsidRDefault="001A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72" w:rsidRDefault="001A4472">
      <w:r>
        <w:separator/>
      </w:r>
    </w:p>
  </w:footnote>
  <w:footnote w:type="continuationSeparator" w:id="0">
    <w:p w:rsidR="001A4472" w:rsidRDefault="001A4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FA6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D10AE"/>
    <w:multiLevelType w:val="hybridMultilevel"/>
    <w:tmpl w:val="4622E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E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4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B6857"/>
    <w:multiLevelType w:val="multilevel"/>
    <w:tmpl w:val="09B6DF5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2B14657C"/>
    <w:multiLevelType w:val="hybridMultilevel"/>
    <w:tmpl w:val="35FEA846"/>
    <w:lvl w:ilvl="0" w:tplc="76E6D2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A0ED6"/>
    <w:multiLevelType w:val="hybridMultilevel"/>
    <w:tmpl w:val="B7302A2C"/>
    <w:lvl w:ilvl="0" w:tplc="0419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2F86748E"/>
    <w:multiLevelType w:val="hybridMultilevel"/>
    <w:tmpl w:val="84F2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B145C"/>
    <w:multiLevelType w:val="hybridMultilevel"/>
    <w:tmpl w:val="93489920"/>
    <w:lvl w:ilvl="0" w:tplc="0EC4F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E5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49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8A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4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29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6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0E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C4754"/>
    <w:multiLevelType w:val="hybridMultilevel"/>
    <w:tmpl w:val="09B6DF50"/>
    <w:lvl w:ilvl="0" w:tplc="EEC0E90C">
      <w:start w:val="1"/>
      <w:numFmt w:val="decimal"/>
      <w:lvlText w:val="%1."/>
      <w:lvlJc w:val="left"/>
      <w:pPr>
        <w:tabs>
          <w:tab w:val="num" w:pos="1482"/>
        </w:tabs>
        <w:ind w:left="14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9">
    <w:nsid w:val="67312008"/>
    <w:multiLevelType w:val="hybridMultilevel"/>
    <w:tmpl w:val="1EB682A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E9B7CF5"/>
    <w:multiLevelType w:val="hybridMultilevel"/>
    <w:tmpl w:val="4D38EA9C"/>
    <w:lvl w:ilvl="0" w:tplc="7B4ECB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C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C4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E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C4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C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A45"/>
    <w:rsid w:val="00006C5D"/>
    <w:rsid w:val="00021B42"/>
    <w:rsid w:val="00044FED"/>
    <w:rsid w:val="000527B3"/>
    <w:rsid w:val="000762F8"/>
    <w:rsid w:val="00077714"/>
    <w:rsid w:val="00093469"/>
    <w:rsid w:val="00097F17"/>
    <w:rsid w:val="000A7126"/>
    <w:rsid w:val="000C0C90"/>
    <w:rsid w:val="000D1646"/>
    <w:rsid w:val="000D634B"/>
    <w:rsid w:val="00101FEE"/>
    <w:rsid w:val="00105382"/>
    <w:rsid w:val="00134866"/>
    <w:rsid w:val="001A4472"/>
    <w:rsid w:val="001D24C7"/>
    <w:rsid w:val="001D58DA"/>
    <w:rsid w:val="001E4F5A"/>
    <w:rsid w:val="001F55C8"/>
    <w:rsid w:val="00206542"/>
    <w:rsid w:val="00213D27"/>
    <w:rsid w:val="00270D03"/>
    <w:rsid w:val="002B4977"/>
    <w:rsid w:val="002B60F3"/>
    <w:rsid w:val="002F1697"/>
    <w:rsid w:val="002F2DD7"/>
    <w:rsid w:val="003143C9"/>
    <w:rsid w:val="00362C8B"/>
    <w:rsid w:val="00391B14"/>
    <w:rsid w:val="003C4BF7"/>
    <w:rsid w:val="003C73A0"/>
    <w:rsid w:val="003C7886"/>
    <w:rsid w:val="003D469A"/>
    <w:rsid w:val="003F1C38"/>
    <w:rsid w:val="004028DD"/>
    <w:rsid w:val="00402AB9"/>
    <w:rsid w:val="00407538"/>
    <w:rsid w:val="00446C44"/>
    <w:rsid w:val="00474BAC"/>
    <w:rsid w:val="00493358"/>
    <w:rsid w:val="004A7160"/>
    <w:rsid w:val="004D2E9F"/>
    <w:rsid w:val="004E63B5"/>
    <w:rsid w:val="004F246C"/>
    <w:rsid w:val="00510F33"/>
    <w:rsid w:val="0053457E"/>
    <w:rsid w:val="0053672E"/>
    <w:rsid w:val="00567F30"/>
    <w:rsid w:val="00573680"/>
    <w:rsid w:val="00587B58"/>
    <w:rsid w:val="005B5C39"/>
    <w:rsid w:val="005E669F"/>
    <w:rsid w:val="005F36ED"/>
    <w:rsid w:val="00617697"/>
    <w:rsid w:val="00622E6A"/>
    <w:rsid w:val="006709F8"/>
    <w:rsid w:val="006B2733"/>
    <w:rsid w:val="006D6C95"/>
    <w:rsid w:val="00733C95"/>
    <w:rsid w:val="007441B3"/>
    <w:rsid w:val="00756D98"/>
    <w:rsid w:val="00762CAA"/>
    <w:rsid w:val="00793A08"/>
    <w:rsid w:val="007B6181"/>
    <w:rsid w:val="007D1582"/>
    <w:rsid w:val="007D427A"/>
    <w:rsid w:val="007D4AD1"/>
    <w:rsid w:val="007D6CFF"/>
    <w:rsid w:val="007E79CA"/>
    <w:rsid w:val="00863CA3"/>
    <w:rsid w:val="00864E2B"/>
    <w:rsid w:val="008750D9"/>
    <w:rsid w:val="008808E2"/>
    <w:rsid w:val="00881468"/>
    <w:rsid w:val="008C73B6"/>
    <w:rsid w:val="008F03F3"/>
    <w:rsid w:val="008F1E6F"/>
    <w:rsid w:val="008F6199"/>
    <w:rsid w:val="00916576"/>
    <w:rsid w:val="009544BE"/>
    <w:rsid w:val="00957DAB"/>
    <w:rsid w:val="009B1844"/>
    <w:rsid w:val="009E0D7B"/>
    <w:rsid w:val="009F3FFA"/>
    <w:rsid w:val="00A00DD1"/>
    <w:rsid w:val="00A472E2"/>
    <w:rsid w:val="00A51137"/>
    <w:rsid w:val="00A56020"/>
    <w:rsid w:val="00A70A1A"/>
    <w:rsid w:val="00A76816"/>
    <w:rsid w:val="00A80CBB"/>
    <w:rsid w:val="00AC6DC6"/>
    <w:rsid w:val="00AC7B55"/>
    <w:rsid w:val="00AD6443"/>
    <w:rsid w:val="00AD720B"/>
    <w:rsid w:val="00B0383C"/>
    <w:rsid w:val="00B043B2"/>
    <w:rsid w:val="00B05501"/>
    <w:rsid w:val="00B22101"/>
    <w:rsid w:val="00B527AD"/>
    <w:rsid w:val="00B5507B"/>
    <w:rsid w:val="00B55A45"/>
    <w:rsid w:val="00B774A7"/>
    <w:rsid w:val="00BA49FB"/>
    <w:rsid w:val="00BF31EF"/>
    <w:rsid w:val="00C10D73"/>
    <w:rsid w:val="00C15954"/>
    <w:rsid w:val="00C330D4"/>
    <w:rsid w:val="00C55685"/>
    <w:rsid w:val="00C63723"/>
    <w:rsid w:val="00C70B62"/>
    <w:rsid w:val="00C7225B"/>
    <w:rsid w:val="00CD6A18"/>
    <w:rsid w:val="00CE16C8"/>
    <w:rsid w:val="00CE4DAB"/>
    <w:rsid w:val="00CE61E8"/>
    <w:rsid w:val="00CF1FC6"/>
    <w:rsid w:val="00D017D6"/>
    <w:rsid w:val="00D043D1"/>
    <w:rsid w:val="00D10706"/>
    <w:rsid w:val="00D11BE0"/>
    <w:rsid w:val="00D21814"/>
    <w:rsid w:val="00D40CAB"/>
    <w:rsid w:val="00D4531D"/>
    <w:rsid w:val="00D47CB9"/>
    <w:rsid w:val="00DA3ACE"/>
    <w:rsid w:val="00DB5952"/>
    <w:rsid w:val="00DD7D6A"/>
    <w:rsid w:val="00DF6099"/>
    <w:rsid w:val="00E048ED"/>
    <w:rsid w:val="00E70D46"/>
    <w:rsid w:val="00EA1A22"/>
    <w:rsid w:val="00EC062D"/>
    <w:rsid w:val="00EE3076"/>
    <w:rsid w:val="00F17879"/>
    <w:rsid w:val="00F36917"/>
    <w:rsid w:val="00F752D0"/>
    <w:rsid w:val="00F800C1"/>
    <w:rsid w:val="00F85EAF"/>
    <w:rsid w:val="00FA2FDD"/>
    <w:rsid w:val="00FA7805"/>
    <w:rsid w:val="00FB19A5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A4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2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55A45"/>
    <w:pPr>
      <w:keepNext/>
      <w:suppressAutoHyphens/>
      <w:autoSpaceDE/>
      <w:autoSpaceDN/>
      <w:jc w:val="center"/>
      <w:outlineLvl w:val="2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4D2E9F"/>
    <w:rPr>
      <w:rFonts w:ascii="Times New Roman" w:hAnsi="Times New Roman"/>
    </w:rPr>
  </w:style>
  <w:style w:type="table" w:styleId="a3">
    <w:name w:val="Table Grid"/>
    <w:basedOn w:val="a1"/>
    <w:rsid w:val="00B55A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B55A4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55A45"/>
    <w:rPr>
      <w:b/>
      <w:sz w:val="28"/>
      <w:szCs w:val="28"/>
      <w:lang w:val="ru-RU" w:eastAsia="ar-SA" w:bidi="ar-SA"/>
    </w:rPr>
  </w:style>
  <w:style w:type="paragraph" w:customStyle="1" w:styleId="msolistparagraph0">
    <w:name w:val="msolistparagraph"/>
    <w:basedOn w:val="a"/>
    <w:rsid w:val="00446C44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7D4AD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A1A2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A1A22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DF60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B4977"/>
    <w:rPr>
      <w:b/>
      <w:bCs/>
    </w:rPr>
  </w:style>
  <w:style w:type="character" w:styleId="a9">
    <w:name w:val="Hyperlink"/>
    <w:uiPriority w:val="99"/>
    <w:rsid w:val="00733C9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D24C7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557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script%20type='text/javascript'%3e%20%3c!--%20var%20prefix%20=%20'ma'%20+%20'il'%20+%20'to';%20var%20path%20=%20'hr'%20+%20'ef'%20+%20'=';%20var%20addy91518%20=%20'sag'%20+%20'@';%20addy91518%20=%20addy91518%20+%20'keu-ees'%20+%20'.'%20+%20'ru';%20document.write('%3ca%20'%20+%20path%20+%20'\''%20+%20prefix%20+%20':'%20+%20addy91518%20+%20'\'%3e');%20document.write(addy91518);%20document.write('%3c\/a%3e');%20//--%3e\n%20%3c/script%3e%3cscript%20type='text/javascript'%3e%20%3c!--%20document.write('%3cspan%20style=\'display:%20none;\'%3e');%20//--%3e%20%3c/script%3e&#1069;&#1090;&#1086;&#1090;%20&#1072;&#1076;&#1088;&#1077;&#1089;%20&#1101;&#1083;&#1077;&#1082;&#1090;&#1088;&#1086;&#1085;&#1085;&#1086;&#1081;%20&#1087;&#1086;&#1095;&#1090;&#1099;%20&#1079;&#1072;&#1097;&#1080;&#1097;&#1077;&#1085;%20&#1086;&#1090;%20&#1089;&#1087;&#1072;&#1084;-&#1073;&#1086;&#1090;&#1086;&#1074;.%20&#1059;%20&#1074;&#1072;&#1089;%20&#1076;&#1086;&#1083;&#1078;&#1077;&#1085;%20&#1073;&#1099;&#1090;&#1100;%20&#1074;&#1082;&#1083;&#1102;&#1095;&#1077;&#1085;%20JavaScript%20&#1076;&#1083;&#1103;%20&#1087;&#1088;&#1086;&#1089;&#1084;&#1086;&#1090;&#1088;&#1072;.%20%3cscript%20type='text/javascript'%3e%20%3c!--%20document.write('%3c/');%20document.write('span%3e')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n@keu-ee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@keu-e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@keu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6187</CharactersWithSpaces>
  <SharedDoc>false</SharedDoc>
  <HLinks>
    <vt:vector size="30" baseType="variant">
      <vt:variant>
        <vt:i4>1638501</vt:i4>
      </vt:variant>
      <vt:variant>
        <vt:i4>12</vt:i4>
      </vt:variant>
      <vt:variant>
        <vt:i4>0</vt:i4>
      </vt:variant>
      <vt:variant>
        <vt:i4>5</vt:i4>
      </vt:variant>
      <vt:variant>
        <vt:lpwstr>mailto:oln@keu-ees.ru</vt:lpwstr>
      </vt:variant>
      <vt:variant>
        <vt:lpwstr/>
      </vt:variant>
      <vt:variant>
        <vt:i4>786536</vt:i4>
      </vt:variant>
      <vt:variant>
        <vt:i4>9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  <vt:variant>
        <vt:i4>7012361</vt:i4>
      </vt:variant>
      <vt:variant>
        <vt:i4>6</vt:i4>
      </vt:variant>
      <vt:variant>
        <vt:i4>0</vt:i4>
      </vt:variant>
      <vt:variant>
        <vt:i4>5</vt:i4>
      </vt:variant>
      <vt:variant>
        <vt:lpwstr>mailto:s@keu-ees.ru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%3cscript%20type='text/javascript'%3e%20%3c!--%20var%20prefix%20=%20'ma'%20+%20'il'%20+%20'to';%20var%20path%20=%20'hr'%20+%20'ef'%20+%20'=';%20var%20addy91518%20=%20'sag'%20+%20'@';%20addy91518%20=%20addy91518%20+%20'keu-ees'%20+%20'.'%20+%20'ru';%20document.write('%3ca%20'%20+%20path%20+%20'\''%20+%20prefix%20+%20':'%20+%20addy91518%20+%20'\'%3e');%20document.write(addy91518);%20document.write('%3c\/a%3e');%20//--%3e\n%20%3c/script%3e%3cscript%20type='text/javascript'%3e%20%3c!--%20document.write('%3cspan%20style=\'display:%20none;\'%3e');%20//--%3e%20%3c/script%3eЭтот%20адрес%20электронной%20почты%20защищен%20от%20спам-ботов.%20У%20вас%20должен%20быть%20включен%20JavaScript%20для%20просмотра.%20%3cscript%20type='text/javascript'%3e%20%3c!--%20document.write('%3c/');%20document.write('span%3e');%20//--%3e%20%3c/script%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</dc:creator>
  <cp:lastModifiedBy>cvb</cp:lastModifiedBy>
  <cp:revision>18</cp:revision>
  <cp:lastPrinted>2019-07-19T06:46:00Z</cp:lastPrinted>
  <dcterms:created xsi:type="dcterms:W3CDTF">2019-07-18T08:54:00Z</dcterms:created>
  <dcterms:modified xsi:type="dcterms:W3CDTF">2019-07-19T06:59:00Z</dcterms:modified>
</cp:coreProperties>
</file>